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99AB" w14:textId="77777777" w:rsidR="00176809" w:rsidRPr="00176809" w:rsidRDefault="00176809" w:rsidP="00176809">
      <w:pPr>
        <w:pStyle w:val="Otsikko"/>
      </w:pPr>
      <w:r w:rsidRPr="00176809">
        <w:t>Musiikintarkkailun pöytäkirja</w:t>
      </w:r>
    </w:p>
    <w:p w14:paraId="3EA5F543" w14:textId="77777777" w:rsidR="00176809" w:rsidRPr="00176809" w:rsidRDefault="00176809" w:rsidP="00176809">
      <w:pPr>
        <w:pStyle w:val="Otsikko2"/>
        <w:rPr>
          <w:rFonts w:asciiTheme="minorHAnsi" w:hAnsiTheme="minorHAnsi"/>
        </w:rPr>
      </w:pPr>
      <w:proofErr w:type="spellStart"/>
      <w:r w:rsidRPr="00176809">
        <w:rPr>
          <w:rFonts w:asciiTheme="minorHAnsi" w:hAnsiTheme="minorHAnsi"/>
        </w:rPr>
        <w:t>Boogie</w:t>
      </w:r>
      <w:proofErr w:type="spellEnd"/>
      <w:r w:rsidRPr="00176809">
        <w:rPr>
          <w:rFonts w:asciiTheme="minorHAnsi" w:hAnsiTheme="minorHAnsi"/>
        </w:rPr>
        <w:t xml:space="preserve"> </w:t>
      </w:r>
      <w:proofErr w:type="spellStart"/>
      <w:r w:rsidRPr="00176809">
        <w:rPr>
          <w:rFonts w:asciiTheme="minorHAnsi" w:hAnsiTheme="minorHAnsi"/>
        </w:rPr>
        <w:t>woogie</w:t>
      </w:r>
      <w:proofErr w:type="spellEnd"/>
    </w:p>
    <w:p w14:paraId="7FBED165" w14:textId="77777777" w:rsidR="00176809" w:rsidRPr="00176809" w:rsidRDefault="00176809" w:rsidP="00176809">
      <w:r w:rsidRPr="00176809">
        <w:t xml:space="preserve">Kaikissa luokissa soitetaan järjestäjän valitsemaa musiikkia. Kaikissa luokissa ja kaikilla kierroksilla tulee olla mieluiten yhtä monta kappaletta kuin on eriä. Luokan jokaisella kierroksella pyritään soittamaan samantyylistä musiikkia jokaiselle erälle. </w:t>
      </w:r>
    </w:p>
    <w:p w14:paraId="56740986" w14:textId="77777777" w:rsidR="00176809" w:rsidRPr="00176809" w:rsidRDefault="00176809" w:rsidP="00176809">
      <w:r w:rsidRPr="00176809">
        <w:t>Musiikin nopeudet ovat tahtia / minuutti. Soittonopeuden vaihteluväliksi hyväksytään kaikissa luokissa +/- 1 tahtia / minuutti.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10"/>
        <w:gridCol w:w="2116"/>
        <w:gridCol w:w="1599"/>
        <w:gridCol w:w="1602"/>
        <w:gridCol w:w="1599"/>
        <w:gridCol w:w="1467"/>
      </w:tblGrid>
      <w:tr w:rsidR="00176809" w:rsidRPr="00176809" w14:paraId="6BD23C09" w14:textId="77777777" w:rsidTr="00016725">
        <w:tc>
          <w:tcPr>
            <w:tcW w:w="1110" w:type="dxa"/>
            <w:vMerge w:val="restart"/>
          </w:tcPr>
          <w:p w14:paraId="3C9E4102" w14:textId="77777777" w:rsidR="00176809" w:rsidRPr="00176809" w:rsidRDefault="00176809" w:rsidP="00EF00BD"/>
          <w:p w14:paraId="1E30AFB6" w14:textId="77777777" w:rsidR="00176809" w:rsidRPr="00176809" w:rsidRDefault="00176809" w:rsidP="00EF00BD">
            <w:r w:rsidRPr="00176809">
              <w:t>Taitotaso</w:t>
            </w:r>
          </w:p>
        </w:tc>
        <w:tc>
          <w:tcPr>
            <w:tcW w:w="2116" w:type="dxa"/>
            <w:vMerge w:val="restart"/>
          </w:tcPr>
          <w:p w14:paraId="4CD1A59E" w14:textId="77777777" w:rsidR="00176809" w:rsidRPr="00176809" w:rsidRDefault="00176809" w:rsidP="00EF00BD"/>
          <w:p w14:paraId="21CB89B3" w14:textId="77777777" w:rsidR="00176809" w:rsidRPr="00176809" w:rsidRDefault="00176809" w:rsidP="00EF00BD">
            <w:r w:rsidRPr="00176809">
              <w:t>ikäsarja</w:t>
            </w:r>
          </w:p>
        </w:tc>
        <w:tc>
          <w:tcPr>
            <w:tcW w:w="3201" w:type="dxa"/>
            <w:gridSpan w:val="2"/>
          </w:tcPr>
          <w:p w14:paraId="186E4FB4" w14:textId="77777777" w:rsidR="00176809" w:rsidRPr="00176809" w:rsidRDefault="00176809" w:rsidP="00EF00BD">
            <w:r w:rsidRPr="00176809">
              <w:t>KARSINTA</w:t>
            </w:r>
          </w:p>
        </w:tc>
        <w:tc>
          <w:tcPr>
            <w:tcW w:w="3066" w:type="dxa"/>
            <w:gridSpan w:val="2"/>
          </w:tcPr>
          <w:p w14:paraId="5AF45E4B" w14:textId="77777777" w:rsidR="00176809" w:rsidRPr="00176809" w:rsidRDefault="00176809" w:rsidP="00EF00BD">
            <w:r w:rsidRPr="00176809">
              <w:t>FINAALI</w:t>
            </w:r>
          </w:p>
        </w:tc>
      </w:tr>
      <w:tr w:rsidR="00176809" w:rsidRPr="00176809" w14:paraId="0FCE5CA9" w14:textId="77777777" w:rsidTr="00016725">
        <w:tc>
          <w:tcPr>
            <w:tcW w:w="1110" w:type="dxa"/>
            <w:vMerge/>
          </w:tcPr>
          <w:p w14:paraId="7B560879" w14:textId="77777777" w:rsidR="00176809" w:rsidRPr="00176809" w:rsidRDefault="00176809" w:rsidP="00EF00BD"/>
        </w:tc>
        <w:tc>
          <w:tcPr>
            <w:tcW w:w="2116" w:type="dxa"/>
            <w:vMerge/>
          </w:tcPr>
          <w:p w14:paraId="2E8FF6AE" w14:textId="77777777" w:rsidR="00176809" w:rsidRPr="00176809" w:rsidRDefault="00176809" w:rsidP="00EF00BD"/>
        </w:tc>
        <w:tc>
          <w:tcPr>
            <w:tcW w:w="1599" w:type="dxa"/>
          </w:tcPr>
          <w:p w14:paraId="63F73A44" w14:textId="77777777" w:rsidR="00176809" w:rsidRPr="00176809" w:rsidRDefault="00176809" w:rsidP="00EF00BD">
            <w:r w:rsidRPr="00176809">
              <w:t>hidas</w:t>
            </w:r>
          </w:p>
        </w:tc>
        <w:tc>
          <w:tcPr>
            <w:tcW w:w="1602" w:type="dxa"/>
          </w:tcPr>
          <w:p w14:paraId="1E83205E" w14:textId="77777777" w:rsidR="00176809" w:rsidRPr="00176809" w:rsidRDefault="00176809" w:rsidP="00EF00BD">
            <w:r w:rsidRPr="00176809">
              <w:t>nopea</w:t>
            </w:r>
          </w:p>
        </w:tc>
        <w:tc>
          <w:tcPr>
            <w:tcW w:w="1599" w:type="dxa"/>
          </w:tcPr>
          <w:p w14:paraId="277D6B93" w14:textId="77777777" w:rsidR="00176809" w:rsidRPr="00176809" w:rsidRDefault="00176809" w:rsidP="00EF00BD">
            <w:r w:rsidRPr="00176809">
              <w:t>hidas</w:t>
            </w:r>
          </w:p>
        </w:tc>
        <w:tc>
          <w:tcPr>
            <w:tcW w:w="1467" w:type="dxa"/>
          </w:tcPr>
          <w:p w14:paraId="1194AD70" w14:textId="77777777" w:rsidR="00176809" w:rsidRPr="00176809" w:rsidRDefault="00176809" w:rsidP="00EF00BD">
            <w:r w:rsidRPr="00176809">
              <w:t>nopea</w:t>
            </w:r>
          </w:p>
        </w:tc>
      </w:tr>
      <w:tr w:rsidR="00176809" w:rsidRPr="00176809" w14:paraId="79E58387" w14:textId="77777777" w:rsidTr="00016725">
        <w:tc>
          <w:tcPr>
            <w:tcW w:w="1110" w:type="dxa"/>
          </w:tcPr>
          <w:p w14:paraId="7AC570FE" w14:textId="77777777" w:rsidR="00176809" w:rsidRPr="00176809" w:rsidRDefault="00176809" w:rsidP="00EF00BD">
            <w:r w:rsidRPr="00176809">
              <w:t>D</w:t>
            </w:r>
          </w:p>
        </w:tc>
        <w:tc>
          <w:tcPr>
            <w:tcW w:w="2116" w:type="dxa"/>
          </w:tcPr>
          <w:p w14:paraId="038CC9EC" w14:textId="77777777" w:rsidR="00176809" w:rsidRPr="00176809" w:rsidRDefault="00176809" w:rsidP="00EF00BD">
            <w:r w:rsidRPr="00176809">
              <w:t>Lapsi, alle 10 v.</w:t>
            </w:r>
          </w:p>
        </w:tc>
        <w:tc>
          <w:tcPr>
            <w:tcW w:w="1599" w:type="dxa"/>
          </w:tcPr>
          <w:p w14:paraId="4B2B09C6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602" w:type="dxa"/>
          </w:tcPr>
          <w:p w14:paraId="4D22BCC2" w14:textId="77777777" w:rsidR="00176809" w:rsidRPr="00176809" w:rsidRDefault="00176809" w:rsidP="00EF00BD">
            <w:r w:rsidRPr="00176809">
              <w:t>38–40</w:t>
            </w:r>
          </w:p>
        </w:tc>
        <w:tc>
          <w:tcPr>
            <w:tcW w:w="1599" w:type="dxa"/>
          </w:tcPr>
          <w:p w14:paraId="48B0316C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467" w:type="dxa"/>
          </w:tcPr>
          <w:p w14:paraId="2A64D8FF" w14:textId="77777777" w:rsidR="00176809" w:rsidRPr="00176809" w:rsidRDefault="00176809" w:rsidP="00EF00BD">
            <w:r w:rsidRPr="00176809">
              <w:t>38–40</w:t>
            </w:r>
          </w:p>
        </w:tc>
      </w:tr>
      <w:tr w:rsidR="00176809" w:rsidRPr="00176809" w14:paraId="227847DC" w14:textId="77777777" w:rsidTr="00016725">
        <w:tc>
          <w:tcPr>
            <w:tcW w:w="1110" w:type="dxa"/>
          </w:tcPr>
          <w:p w14:paraId="74F3CA86" w14:textId="77777777" w:rsidR="00176809" w:rsidRPr="00176809" w:rsidRDefault="00176809" w:rsidP="00EF00BD">
            <w:r w:rsidRPr="00176809">
              <w:t>C</w:t>
            </w:r>
          </w:p>
        </w:tc>
        <w:tc>
          <w:tcPr>
            <w:tcW w:w="2116" w:type="dxa"/>
          </w:tcPr>
          <w:p w14:paraId="47AD79E1" w14:textId="77777777" w:rsidR="00176809" w:rsidRPr="00176809" w:rsidRDefault="00176809" w:rsidP="00EF00BD">
            <w:r w:rsidRPr="00176809">
              <w:t>Lapsi, alle 10 v.</w:t>
            </w:r>
          </w:p>
        </w:tc>
        <w:tc>
          <w:tcPr>
            <w:tcW w:w="1599" w:type="dxa"/>
          </w:tcPr>
          <w:p w14:paraId="652988AC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602" w:type="dxa"/>
          </w:tcPr>
          <w:p w14:paraId="056D29D2" w14:textId="77777777" w:rsidR="00176809" w:rsidRPr="00176809" w:rsidRDefault="00176809" w:rsidP="00EF00BD">
            <w:r w:rsidRPr="00176809">
              <w:t>42–44</w:t>
            </w:r>
          </w:p>
        </w:tc>
        <w:tc>
          <w:tcPr>
            <w:tcW w:w="1599" w:type="dxa"/>
          </w:tcPr>
          <w:p w14:paraId="47EA1004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467" w:type="dxa"/>
          </w:tcPr>
          <w:p w14:paraId="7975422A" w14:textId="77777777" w:rsidR="00176809" w:rsidRPr="00176809" w:rsidRDefault="00176809" w:rsidP="00EF00BD">
            <w:r w:rsidRPr="00176809">
              <w:t>42–44</w:t>
            </w:r>
          </w:p>
        </w:tc>
      </w:tr>
      <w:tr w:rsidR="00176809" w:rsidRPr="00176809" w14:paraId="568C3663" w14:textId="77777777" w:rsidTr="00016725">
        <w:tc>
          <w:tcPr>
            <w:tcW w:w="1110" w:type="dxa"/>
          </w:tcPr>
          <w:p w14:paraId="7B698D79" w14:textId="77777777" w:rsidR="00176809" w:rsidRPr="00176809" w:rsidRDefault="00176809" w:rsidP="00EF00BD">
            <w:r w:rsidRPr="00176809">
              <w:t>D</w:t>
            </w:r>
          </w:p>
        </w:tc>
        <w:tc>
          <w:tcPr>
            <w:tcW w:w="2116" w:type="dxa"/>
          </w:tcPr>
          <w:p w14:paraId="1B6550E6" w14:textId="77777777" w:rsidR="00176809" w:rsidRPr="00176809" w:rsidRDefault="00176809" w:rsidP="00EF00BD">
            <w:r w:rsidRPr="00176809">
              <w:t>Juniori 1, 10–14 v.</w:t>
            </w:r>
          </w:p>
        </w:tc>
        <w:tc>
          <w:tcPr>
            <w:tcW w:w="1599" w:type="dxa"/>
          </w:tcPr>
          <w:p w14:paraId="18DD3770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602" w:type="dxa"/>
          </w:tcPr>
          <w:p w14:paraId="79A479C8" w14:textId="77777777" w:rsidR="00176809" w:rsidRPr="00176809" w:rsidRDefault="00176809" w:rsidP="00EF00BD">
            <w:r w:rsidRPr="00176809">
              <w:t>40–42</w:t>
            </w:r>
          </w:p>
        </w:tc>
        <w:tc>
          <w:tcPr>
            <w:tcW w:w="1599" w:type="dxa"/>
          </w:tcPr>
          <w:p w14:paraId="35E0F367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467" w:type="dxa"/>
          </w:tcPr>
          <w:p w14:paraId="11E6991A" w14:textId="77777777" w:rsidR="00176809" w:rsidRPr="00176809" w:rsidRDefault="00176809" w:rsidP="00EF00BD">
            <w:r w:rsidRPr="00176809">
              <w:t>40–42</w:t>
            </w:r>
          </w:p>
        </w:tc>
      </w:tr>
      <w:tr w:rsidR="00176809" w:rsidRPr="00176809" w14:paraId="1989F9F3" w14:textId="77777777" w:rsidTr="00016725">
        <w:tc>
          <w:tcPr>
            <w:tcW w:w="1110" w:type="dxa"/>
          </w:tcPr>
          <w:p w14:paraId="5C0F59CA" w14:textId="77777777" w:rsidR="00176809" w:rsidRPr="00176809" w:rsidRDefault="00176809" w:rsidP="00EF00BD">
            <w:r w:rsidRPr="00176809">
              <w:t>C</w:t>
            </w:r>
          </w:p>
        </w:tc>
        <w:tc>
          <w:tcPr>
            <w:tcW w:w="2116" w:type="dxa"/>
          </w:tcPr>
          <w:p w14:paraId="53F494D1" w14:textId="77777777" w:rsidR="00176809" w:rsidRPr="00176809" w:rsidRDefault="00176809" w:rsidP="00EF00BD">
            <w:r w:rsidRPr="00176809">
              <w:t>Juniori 1, 10–14 v.</w:t>
            </w:r>
          </w:p>
        </w:tc>
        <w:tc>
          <w:tcPr>
            <w:tcW w:w="1599" w:type="dxa"/>
          </w:tcPr>
          <w:p w14:paraId="68FDE81F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602" w:type="dxa"/>
          </w:tcPr>
          <w:p w14:paraId="6FBED110" w14:textId="77777777" w:rsidR="00176809" w:rsidRPr="00176809" w:rsidRDefault="00176809" w:rsidP="00EF00BD">
            <w:r w:rsidRPr="00176809">
              <w:t>44–46</w:t>
            </w:r>
          </w:p>
        </w:tc>
        <w:tc>
          <w:tcPr>
            <w:tcW w:w="1599" w:type="dxa"/>
          </w:tcPr>
          <w:p w14:paraId="066750EC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467" w:type="dxa"/>
          </w:tcPr>
          <w:p w14:paraId="449815D2" w14:textId="77777777" w:rsidR="00176809" w:rsidRPr="00176809" w:rsidRDefault="00176809" w:rsidP="00EF00BD">
            <w:r w:rsidRPr="00176809">
              <w:t>44–46</w:t>
            </w:r>
          </w:p>
        </w:tc>
      </w:tr>
      <w:tr w:rsidR="00176809" w:rsidRPr="00176809" w14:paraId="0FA71652" w14:textId="77777777" w:rsidTr="00016725">
        <w:tc>
          <w:tcPr>
            <w:tcW w:w="1110" w:type="dxa"/>
          </w:tcPr>
          <w:p w14:paraId="5D469EE4" w14:textId="77777777" w:rsidR="00176809" w:rsidRPr="00176809" w:rsidRDefault="00176809" w:rsidP="00EF00BD">
            <w:r w:rsidRPr="00176809">
              <w:t>B</w:t>
            </w:r>
          </w:p>
        </w:tc>
        <w:tc>
          <w:tcPr>
            <w:tcW w:w="2116" w:type="dxa"/>
          </w:tcPr>
          <w:p w14:paraId="794A72D5" w14:textId="77777777" w:rsidR="00176809" w:rsidRPr="00176809" w:rsidRDefault="00176809" w:rsidP="00EF00BD">
            <w:r w:rsidRPr="00176809">
              <w:t>Juniori 1, 10–14 v.</w:t>
            </w:r>
          </w:p>
        </w:tc>
        <w:tc>
          <w:tcPr>
            <w:tcW w:w="1599" w:type="dxa"/>
          </w:tcPr>
          <w:p w14:paraId="382445B2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602" w:type="dxa"/>
          </w:tcPr>
          <w:p w14:paraId="6292A24A" w14:textId="77777777" w:rsidR="00176809" w:rsidRPr="00176809" w:rsidRDefault="00176809" w:rsidP="00EF00BD">
            <w:r w:rsidRPr="00176809">
              <w:t>46–48</w:t>
            </w:r>
          </w:p>
        </w:tc>
        <w:tc>
          <w:tcPr>
            <w:tcW w:w="1599" w:type="dxa"/>
          </w:tcPr>
          <w:p w14:paraId="2E68EEEA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467" w:type="dxa"/>
          </w:tcPr>
          <w:p w14:paraId="0AA24E6B" w14:textId="77777777" w:rsidR="00176809" w:rsidRPr="00176809" w:rsidRDefault="00176809" w:rsidP="00EF00BD">
            <w:r w:rsidRPr="00176809">
              <w:t>46–48</w:t>
            </w:r>
          </w:p>
        </w:tc>
      </w:tr>
      <w:tr w:rsidR="00176809" w:rsidRPr="00176809" w14:paraId="290CF2A2" w14:textId="77777777" w:rsidTr="00016725">
        <w:tc>
          <w:tcPr>
            <w:tcW w:w="1110" w:type="dxa"/>
          </w:tcPr>
          <w:p w14:paraId="18100B27" w14:textId="77777777" w:rsidR="00176809" w:rsidRPr="00176809" w:rsidRDefault="00176809" w:rsidP="00EF00BD">
            <w:r w:rsidRPr="00176809">
              <w:t>D</w:t>
            </w:r>
          </w:p>
        </w:tc>
        <w:tc>
          <w:tcPr>
            <w:tcW w:w="2116" w:type="dxa"/>
          </w:tcPr>
          <w:p w14:paraId="3A8895F5" w14:textId="77777777" w:rsidR="00176809" w:rsidRPr="00176809" w:rsidRDefault="00176809" w:rsidP="00EF00BD">
            <w:r w:rsidRPr="00176809">
              <w:t>Juniori 2, 13–17 v.</w:t>
            </w:r>
          </w:p>
        </w:tc>
        <w:tc>
          <w:tcPr>
            <w:tcW w:w="1599" w:type="dxa"/>
          </w:tcPr>
          <w:p w14:paraId="24EDBA16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602" w:type="dxa"/>
          </w:tcPr>
          <w:p w14:paraId="4F08AEEA" w14:textId="77777777" w:rsidR="00176809" w:rsidRPr="00176809" w:rsidRDefault="00176809" w:rsidP="00EF00BD">
            <w:r w:rsidRPr="00176809">
              <w:t>40–42</w:t>
            </w:r>
          </w:p>
        </w:tc>
        <w:tc>
          <w:tcPr>
            <w:tcW w:w="1599" w:type="dxa"/>
          </w:tcPr>
          <w:p w14:paraId="1B2B2771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467" w:type="dxa"/>
          </w:tcPr>
          <w:p w14:paraId="6194EB1F" w14:textId="77777777" w:rsidR="00176809" w:rsidRPr="00176809" w:rsidRDefault="00176809" w:rsidP="00EF00BD">
            <w:r w:rsidRPr="00176809">
              <w:t>40–42</w:t>
            </w:r>
          </w:p>
        </w:tc>
      </w:tr>
      <w:tr w:rsidR="00176809" w:rsidRPr="00176809" w14:paraId="46FB804D" w14:textId="77777777" w:rsidTr="00016725">
        <w:tc>
          <w:tcPr>
            <w:tcW w:w="1110" w:type="dxa"/>
          </w:tcPr>
          <w:p w14:paraId="70C4F9AE" w14:textId="77777777" w:rsidR="00176809" w:rsidRPr="00176809" w:rsidRDefault="00176809" w:rsidP="00EF00BD">
            <w:r w:rsidRPr="00176809">
              <w:t>C</w:t>
            </w:r>
          </w:p>
        </w:tc>
        <w:tc>
          <w:tcPr>
            <w:tcW w:w="2116" w:type="dxa"/>
          </w:tcPr>
          <w:p w14:paraId="4FAB7754" w14:textId="77777777" w:rsidR="00176809" w:rsidRPr="00176809" w:rsidRDefault="00176809" w:rsidP="00EF00BD">
            <w:r w:rsidRPr="00176809">
              <w:t>Juniori 2, 13–17 v.</w:t>
            </w:r>
          </w:p>
        </w:tc>
        <w:tc>
          <w:tcPr>
            <w:tcW w:w="1599" w:type="dxa"/>
          </w:tcPr>
          <w:p w14:paraId="000DB9BF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602" w:type="dxa"/>
          </w:tcPr>
          <w:p w14:paraId="299B7AE7" w14:textId="77777777" w:rsidR="00176809" w:rsidRPr="00176809" w:rsidRDefault="00176809" w:rsidP="00EF00BD">
            <w:r w:rsidRPr="00176809">
              <w:t>46–48</w:t>
            </w:r>
          </w:p>
        </w:tc>
        <w:tc>
          <w:tcPr>
            <w:tcW w:w="1599" w:type="dxa"/>
          </w:tcPr>
          <w:p w14:paraId="4CC6B155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467" w:type="dxa"/>
          </w:tcPr>
          <w:p w14:paraId="7D8DE0F1" w14:textId="77777777" w:rsidR="00176809" w:rsidRPr="00176809" w:rsidRDefault="00176809" w:rsidP="00EF00BD">
            <w:r w:rsidRPr="00176809">
              <w:t>46–48</w:t>
            </w:r>
          </w:p>
        </w:tc>
      </w:tr>
      <w:tr w:rsidR="00176809" w:rsidRPr="00176809" w14:paraId="085614FC" w14:textId="77777777" w:rsidTr="00016725">
        <w:tc>
          <w:tcPr>
            <w:tcW w:w="1110" w:type="dxa"/>
          </w:tcPr>
          <w:p w14:paraId="3975E277" w14:textId="77777777" w:rsidR="00176809" w:rsidRPr="00176809" w:rsidRDefault="00176809" w:rsidP="00EF00BD">
            <w:r w:rsidRPr="00176809">
              <w:lastRenderedPageBreak/>
              <w:t>B</w:t>
            </w:r>
          </w:p>
        </w:tc>
        <w:tc>
          <w:tcPr>
            <w:tcW w:w="2116" w:type="dxa"/>
          </w:tcPr>
          <w:p w14:paraId="7A7DB68F" w14:textId="77777777" w:rsidR="00176809" w:rsidRPr="00176809" w:rsidRDefault="00176809" w:rsidP="00EF00BD">
            <w:r w:rsidRPr="00176809">
              <w:t>Juniori 2, 13–17 v.</w:t>
            </w:r>
          </w:p>
        </w:tc>
        <w:tc>
          <w:tcPr>
            <w:tcW w:w="1599" w:type="dxa"/>
          </w:tcPr>
          <w:p w14:paraId="43D18928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602" w:type="dxa"/>
          </w:tcPr>
          <w:p w14:paraId="58878B16" w14:textId="77777777" w:rsidR="00176809" w:rsidRPr="00176809" w:rsidRDefault="00176809" w:rsidP="00EF00BD">
            <w:r w:rsidRPr="00176809">
              <w:t>48–52</w:t>
            </w:r>
          </w:p>
        </w:tc>
        <w:tc>
          <w:tcPr>
            <w:tcW w:w="1599" w:type="dxa"/>
          </w:tcPr>
          <w:p w14:paraId="62EFB6BD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467" w:type="dxa"/>
          </w:tcPr>
          <w:p w14:paraId="21425225" w14:textId="77777777" w:rsidR="00176809" w:rsidRPr="00176809" w:rsidRDefault="00176809" w:rsidP="00EF00BD">
            <w:r w:rsidRPr="00176809">
              <w:t>48–52</w:t>
            </w:r>
          </w:p>
        </w:tc>
      </w:tr>
      <w:tr w:rsidR="00176809" w:rsidRPr="00176809" w14:paraId="66677E81" w14:textId="77777777" w:rsidTr="00016725">
        <w:tc>
          <w:tcPr>
            <w:tcW w:w="1110" w:type="dxa"/>
          </w:tcPr>
          <w:p w14:paraId="696FBC38" w14:textId="77777777" w:rsidR="00176809" w:rsidRPr="00176809" w:rsidRDefault="00176809" w:rsidP="00EF00BD">
            <w:r w:rsidRPr="00176809">
              <w:t>D</w:t>
            </w:r>
          </w:p>
        </w:tc>
        <w:tc>
          <w:tcPr>
            <w:tcW w:w="2116" w:type="dxa"/>
          </w:tcPr>
          <w:p w14:paraId="7E94A4C7" w14:textId="77777777" w:rsidR="00176809" w:rsidRPr="00176809" w:rsidRDefault="00176809" w:rsidP="00EF00BD">
            <w:r w:rsidRPr="00176809">
              <w:t>Seniorit 35 &amp; 40</w:t>
            </w:r>
          </w:p>
        </w:tc>
        <w:tc>
          <w:tcPr>
            <w:tcW w:w="1599" w:type="dxa"/>
          </w:tcPr>
          <w:p w14:paraId="278270D6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602" w:type="dxa"/>
          </w:tcPr>
          <w:p w14:paraId="522F9609" w14:textId="77777777" w:rsidR="00176809" w:rsidRPr="00176809" w:rsidRDefault="00176809" w:rsidP="00EF00BD">
            <w:r w:rsidRPr="00176809">
              <w:t>42–44</w:t>
            </w:r>
          </w:p>
        </w:tc>
        <w:tc>
          <w:tcPr>
            <w:tcW w:w="1599" w:type="dxa"/>
          </w:tcPr>
          <w:p w14:paraId="069BBE60" w14:textId="77777777" w:rsidR="00176809" w:rsidRPr="00176809" w:rsidRDefault="00176809" w:rsidP="00EF00BD">
            <w:r w:rsidRPr="00176809">
              <w:t>30–32</w:t>
            </w:r>
          </w:p>
        </w:tc>
        <w:tc>
          <w:tcPr>
            <w:tcW w:w="1467" w:type="dxa"/>
          </w:tcPr>
          <w:p w14:paraId="1FE319F5" w14:textId="77777777" w:rsidR="00176809" w:rsidRPr="00176809" w:rsidRDefault="00176809" w:rsidP="00EF00BD">
            <w:r w:rsidRPr="00176809">
              <w:t>44–46</w:t>
            </w:r>
          </w:p>
        </w:tc>
      </w:tr>
      <w:tr w:rsidR="00176809" w:rsidRPr="00176809" w14:paraId="5178CF7F" w14:textId="77777777" w:rsidTr="00016725">
        <w:tc>
          <w:tcPr>
            <w:tcW w:w="1110" w:type="dxa"/>
          </w:tcPr>
          <w:p w14:paraId="2B6D050A" w14:textId="77777777" w:rsidR="00176809" w:rsidRPr="00176809" w:rsidRDefault="00176809" w:rsidP="00EF00BD">
            <w:r w:rsidRPr="00176809">
              <w:t>C</w:t>
            </w:r>
          </w:p>
        </w:tc>
        <w:tc>
          <w:tcPr>
            <w:tcW w:w="2116" w:type="dxa"/>
          </w:tcPr>
          <w:p w14:paraId="106712DF" w14:textId="77777777" w:rsidR="00176809" w:rsidRPr="00176809" w:rsidRDefault="00176809" w:rsidP="00EF00BD">
            <w:r w:rsidRPr="00176809">
              <w:t>Seniorit 35 &amp; 40</w:t>
            </w:r>
          </w:p>
        </w:tc>
        <w:tc>
          <w:tcPr>
            <w:tcW w:w="1599" w:type="dxa"/>
          </w:tcPr>
          <w:p w14:paraId="5D4BBE5D" w14:textId="77777777" w:rsidR="00176809" w:rsidRPr="00176809" w:rsidRDefault="00176809" w:rsidP="00EF00BD">
            <w:r w:rsidRPr="00176809">
              <w:t>27–30</w:t>
            </w:r>
          </w:p>
        </w:tc>
        <w:tc>
          <w:tcPr>
            <w:tcW w:w="1602" w:type="dxa"/>
          </w:tcPr>
          <w:p w14:paraId="3DD2EF52" w14:textId="77777777" w:rsidR="00176809" w:rsidRPr="00176809" w:rsidRDefault="00176809" w:rsidP="00EF00BD">
            <w:r w:rsidRPr="00176809">
              <w:t>44–46</w:t>
            </w:r>
          </w:p>
        </w:tc>
        <w:tc>
          <w:tcPr>
            <w:tcW w:w="1599" w:type="dxa"/>
          </w:tcPr>
          <w:p w14:paraId="6033E817" w14:textId="77777777" w:rsidR="00176809" w:rsidRPr="00176809" w:rsidRDefault="00176809" w:rsidP="00EF00BD">
            <w:r w:rsidRPr="00176809">
              <w:t>27–30</w:t>
            </w:r>
          </w:p>
        </w:tc>
        <w:tc>
          <w:tcPr>
            <w:tcW w:w="1467" w:type="dxa"/>
          </w:tcPr>
          <w:p w14:paraId="425BA940" w14:textId="77777777" w:rsidR="00176809" w:rsidRPr="00176809" w:rsidRDefault="00176809" w:rsidP="00EF00BD">
            <w:r w:rsidRPr="00176809">
              <w:t>46–48</w:t>
            </w:r>
          </w:p>
        </w:tc>
      </w:tr>
      <w:tr w:rsidR="00176809" w:rsidRPr="00176809" w14:paraId="400D24E0" w14:textId="77777777" w:rsidTr="00016725">
        <w:tc>
          <w:tcPr>
            <w:tcW w:w="1110" w:type="dxa"/>
          </w:tcPr>
          <w:p w14:paraId="22BD0D69" w14:textId="77777777" w:rsidR="00176809" w:rsidRPr="00176809" w:rsidRDefault="00176809" w:rsidP="00EF00BD">
            <w:r w:rsidRPr="00176809">
              <w:t>B</w:t>
            </w:r>
          </w:p>
        </w:tc>
        <w:tc>
          <w:tcPr>
            <w:tcW w:w="2116" w:type="dxa"/>
          </w:tcPr>
          <w:p w14:paraId="49B8398E" w14:textId="77777777" w:rsidR="00176809" w:rsidRPr="00176809" w:rsidRDefault="00176809" w:rsidP="00EF00BD">
            <w:r w:rsidRPr="00176809">
              <w:t>Seniorit 35 &amp; 40</w:t>
            </w:r>
          </w:p>
        </w:tc>
        <w:tc>
          <w:tcPr>
            <w:tcW w:w="1599" w:type="dxa"/>
          </w:tcPr>
          <w:p w14:paraId="3B84D035" w14:textId="77777777" w:rsidR="00176809" w:rsidRPr="00176809" w:rsidRDefault="00176809" w:rsidP="00EF00BD">
            <w:r w:rsidRPr="00176809">
              <w:t>27–30</w:t>
            </w:r>
          </w:p>
        </w:tc>
        <w:tc>
          <w:tcPr>
            <w:tcW w:w="1602" w:type="dxa"/>
          </w:tcPr>
          <w:p w14:paraId="71345000" w14:textId="77777777" w:rsidR="00176809" w:rsidRPr="00176809" w:rsidRDefault="00176809" w:rsidP="00EF00BD">
            <w:r w:rsidRPr="00176809">
              <w:t>46–48</w:t>
            </w:r>
          </w:p>
        </w:tc>
        <w:tc>
          <w:tcPr>
            <w:tcW w:w="1599" w:type="dxa"/>
          </w:tcPr>
          <w:p w14:paraId="7EEE0C87" w14:textId="77777777" w:rsidR="00176809" w:rsidRPr="00176809" w:rsidRDefault="00176809" w:rsidP="00EF00BD">
            <w:r w:rsidRPr="00176809">
              <w:t>27–30</w:t>
            </w:r>
          </w:p>
        </w:tc>
        <w:tc>
          <w:tcPr>
            <w:tcW w:w="1467" w:type="dxa"/>
          </w:tcPr>
          <w:p w14:paraId="0D63930D" w14:textId="77777777" w:rsidR="00176809" w:rsidRPr="00176809" w:rsidRDefault="00176809" w:rsidP="00EF00BD">
            <w:r w:rsidRPr="00176809">
              <w:t>48–50</w:t>
            </w:r>
          </w:p>
        </w:tc>
      </w:tr>
      <w:tr w:rsidR="00176809" w:rsidRPr="00176809" w14:paraId="0DEE734B" w14:textId="77777777" w:rsidTr="00016725">
        <w:tc>
          <w:tcPr>
            <w:tcW w:w="1110" w:type="dxa"/>
          </w:tcPr>
          <w:p w14:paraId="534C8655" w14:textId="77777777" w:rsidR="00176809" w:rsidRPr="00176809" w:rsidRDefault="00176809" w:rsidP="00EF00BD">
            <w:r w:rsidRPr="00176809">
              <w:t>A</w:t>
            </w:r>
          </w:p>
        </w:tc>
        <w:tc>
          <w:tcPr>
            <w:tcW w:w="2116" w:type="dxa"/>
          </w:tcPr>
          <w:p w14:paraId="39CA465E" w14:textId="77777777" w:rsidR="00176809" w:rsidRPr="00176809" w:rsidRDefault="00176809" w:rsidP="00EF00BD">
            <w:r w:rsidRPr="00176809">
              <w:t>Seniorit 35 &amp; 40</w:t>
            </w:r>
          </w:p>
        </w:tc>
        <w:tc>
          <w:tcPr>
            <w:tcW w:w="1599" w:type="dxa"/>
          </w:tcPr>
          <w:p w14:paraId="1FFA55AC" w14:textId="77777777" w:rsidR="00176809" w:rsidRPr="00176809" w:rsidRDefault="00176809" w:rsidP="00EF00BD">
            <w:r w:rsidRPr="00176809">
              <w:t>27–30</w:t>
            </w:r>
          </w:p>
        </w:tc>
        <w:tc>
          <w:tcPr>
            <w:tcW w:w="1602" w:type="dxa"/>
          </w:tcPr>
          <w:p w14:paraId="61B572EF" w14:textId="77777777" w:rsidR="00176809" w:rsidRPr="00176809" w:rsidRDefault="00176809" w:rsidP="00EF00BD">
            <w:r w:rsidRPr="00176809">
              <w:t>48–50</w:t>
            </w:r>
          </w:p>
        </w:tc>
        <w:tc>
          <w:tcPr>
            <w:tcW w:w="1599" w:type="dxa"/>
          </w:tcPr>
          <w:p w14:paraId="090737A9" w14:textId="77777777" w:rsidR="00176809" w:rsidRPr="00176809" w:rsidRDefault="00176809" w:rsidP="00EF00BD">
            <w:r w:rsidRPr="00176809">
              <w:t>27–30</w:t>
            </w:r>
          </w:p>
        </w:tc>
        <w:tc>
          <w:tcPr>
            <w:tcW w:w="1467" w:type="dxa"/>
          </w:tcPr>
          <w:p w14:paraId="74EEF308" w14:textId="77777777" w:rsidR="00176809" w:rsidRPr="00176809" w:rsidRDefault="00176809" w:rsidP="00EF00BD">
            <w:r w:rsidRPr="00176809">
              <w:t>48–50</w:t>
            </w:r>
          </w:p>
        </w:tc>
      </w:tr>
      <w:tr w:rsidR="00176809" w:rsidRPr="00176809" w14:paraId="719C5DB3" w14:textId="77777777" w:rsidTr="00016725">
        <w:tc>
          <w:tcPr>
            <w:tcW w:w="1110" w:type="dxa"/>
          </w:tcPr>
          <w:p w14:paraId="0FC9C19E" w14:textId="77777777" w:rsidR="00176809" w:rsidRPr="00176809" w:rsidRDefault="00176809" w:rsidP="00EF00BD">
            <w:r w:rsidRPr="00176809">
              <w:t>D</w:t>
            </w:r>
          </w:p>
        </w:tc>
        <w:tc>
          <w:tcPr>
            <w:tcW w:w="2116" w:type="dxa"/>
          </w:tcPr>
          <w:p w14:paraId="4A1574CF" w14:textId="77777777" w:rsidR="00176809" w:rsidRPr="00176809" w:rsidRDefault="00176809" w:rsidP="00EF00BD">
            <w:r w:rsidRPr="00176809">
              <w:t>Yleinen 16 v.–</w:t>
            </w:r>
          </w:p>
        </w:tc>
        <w:tc>
          <w:tcPr>
            <w:tcW w:w="1599" w:type="dxa"/>
          </w:tcPr>
          <w:p w14:paraId="342EFBB2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602" w:type="dxa"/>
          </w:tcPr>
          <w:p w14:paraId="097AB4FB" w14:textId="77777777" w:rsidR="00176809" w:rsidRPr="00176809" w:rsidRDefault="00176809" w:rsidP="00EF00BD">
            <w:r w:rsidRPr="00176809">
              <w:t>42–45</w:t>
            </w:r>
          </w:p>
        </w:tc>
        <w:tc>
          <w:tcPr>
            <w:tcW w:w="1599" w:type="dxa"/>
          </w:tcPr>
          <w:p w14:paraId="437DC871" w14:textId="77777777" w:rsidR="00176809" w:rsidRPr="00176809" w:rsidRDefault="00176809" w:rsidP="00EF00BD">
            <w:r w:rsidRPr="00176809">
              <w:t>30–32</w:t>
            </w:r>
          </w:p>
        </w:tc>
        <w:tc>
          <w:tcPr>
            <w:tcW w:w="1467" w:type="dxa"/>
          </w:tcPr>
          <w:p w14:paraId="4B7F66ED" w14:textId="77777777" w:rsidR="00176809" w:rsidRPr="00176809" w:rsidRDefault="00176809" w:rsidP="00EF00BD">
            <w:r w:rsidRPr="00176809">
              <w:t>45–47</w:t>
            </w:r>
          </w:p>
        </w:tc>
      </w:tr>
      <w:tr w:rsidR="00176809" w:rsidRPr="00176809" w14:paraId="2371C0C8" w14:textId="77777777" w:rsidTr="00016725">
        <w:tc>
          <w:tcPr>
            <w:tcW w:w="1110" w:type="dxa"/>
          </w:tcPr>
          <w:p w14:paraId="16C3806F" w14:textId="77777777" w:rsidR="00176809" w:rsidRPr="00176809" w:rsidRDefault="00176809" w:rsidP="00EF00BD">
            <w:r w:rsidRPr="00176809">
              <w:t>C</w:t>
            </w:r>
          </w:p>
        </w:tc>
        <w:tc>
          <w:tcPr>
            <w:tcW w:w="2116" w:type="dxa"/>
          </w:tcPr>
          <w:p w14:paraId="6522E515" w14:textId="77777777" w:rsidR="00176809" w:rsidRPr="00176809" w:rsidRDefault="00176809" w:rsidP="00EF00BD">
            <w:r w:rsidRPr="00176809">
              <w:t>Yleinen 16 v.–</w:t>
            </w:r>
          </w:p>
        </w:tc>
        <w:tc>
          <w:tcPr>
            <w:tcW w:w="1599" w:type="dxa"/>
          </w:tcPr>
          <w:p w14:paraId="06BB50C4" w14:textId="77777777" w:rsidR="00176809" w:rsidRPr="00176809" w:rsidRDefault="00176809" w:rsidP="00EF00BD">
            <w:r w:rsidRPr="00176809">
              <w:t>27–30</w:t>
            </w:r>
          </w:p>
        </w:tc>
        <w:tc>
          <w:tcPr>
            <w:tcW w:w="1602" w:type="dxa"/>
          </w:tcPr>
          <w:p w14:paraId="5B162586" w14:textId="77777777" w:rsidR="00176809" w:rsidRPr="00176809" w:rsidRDefault="00176809" w:rsidP="00EF00BD">
            <w:r w:rsidRPr="00176809">
              <w:t>46–49</w:t>
            </w:r>
          </w:p>
        </w:tc>
        <w:tc>
          <w:tcPr>
            <w:tcW w:w="1599" w:type="dxa"/>
          </w:tcPr>
          <w:p w14:paraId="7BAA79F7" w14:textId="77777777" w:rsidR="00176809" w:rsidRPr="00176809" w:rsidRDefault="00176809" w:rsidP="00EF00BD">
            <w:r w:rsidRPr="00176809">
              <w:t>27–30</w:t>
            </w:r>
          </w:p>
        </w:tc>
        <w:tc>
          <w:tcPr>
            <w:tcW w:w="1467" w:type="dxa"/>
          </w:tcPr>
          <w:p w14:paraId="5615F556" w14:textId="77777777" w:rsidR="00176809" w:rsidRPr="00176809" w:rsidRDefault="00176809" w:rsidP="00EF00BD">
            <w:r w:rsidRPr="00176809">
              <w:t>46–49</w:t>
            </w:r>
          </w:p>
        </w:tc>
      </w:tr>
      <w:tr w:rsidR="00176809" w:rsidRPr="00176809" w14:paraId="5513ADCB" w14:textId="77777777" w:rsidTr="00016725">
        <w:tc>
          <w:tcPr>
            <w:tcW w:w="1110" w:type="dxa"/>
          </w:tcPr>
          <w:p w14:paraId="5DFD78A5" w14:textId="77777777" w:rsidR="00176809" w:rsidRPr="00176809" w:rsidRDefault="00176809" w:rsidP="00EF00BD">
            <w:r w:rsidRPr="00176809">
              <w:t>B</w:t>
            </w:r>
          </w:p>
        </w:tc>
        <w:tc>
          <w:tcPr>
            <w:tcW w:w="2116" w:type="dxa"/>
          </w:tcPr>
          <w:p w14:paraId="600A306D" w14:textId="77777777" w:rsidR="00176809" w:rsidRPr="00176809" w:rsidRDefault="00176809" w:rsidP="00EF00BD">
            <w:r w:rsidRPr="00176809">
              <w:t>Yleinen 16 v.–</w:t>
            </w:r>
          </w:p>
        </w:tc>
        <w:tc>
          <w:tcPr>
            <w:tcW w:w="1599" w:type="dxa"/>
          </w:tcPr>
          <w:p w14:paraId="01F0A150" w14:textId="77777777" w:rsidR="00176809" w:rsidRPr="00176809" w:rsidRDefault="00176809" w:rsidP="00EF00BD">
            <w:r w:rsidRPr="00176809">
              <w:t>27–30</w:t>
            </w:r>
          </w:p>
        </w:tc>
        <w:tc>
          <w:tcPr>
            <w:tcW w:w="1602" w:type="dxa"/>
          </w:tcPr>
          <w:p w14:paraId="07693A21" w14:textId="77777777" w:rsidR="00176809" w:rsidRPr="00176809" w:rsidRDefault="00176809" w:rsidP="00EF00BD">
            <w:r w:rsidRPr="00176809">
              <w:t>48–50</w:t>
            </w:r>
          </w:p>
        </w:tc>
        <w:tc>
          <w:tcPr>
            <w:tcW w:w="1599" w:type="dxa"/>
          </w:tcPr>
          <w:p w14:paraId="6AE7C314" w14:textId="77777777" w:rsidR="00176809" w:rsidRPr="00176809" w:rsidRDefault="00176809" w:rsidP="00EF00BD">
            <w:r w:rsidRPr="00176809">
              <w:t>27–30</w:t>
            </w:r>
          </w:p>
        </w:tc>
        <w:tc>
          <w:tcPr>
            <w:tcW w:w="1467" w:type="dxa"/>
          </w:tcPr>
          <w:p w14:paraId="5833C4D9" w14:textId="77777777" w:rsidR="00176809" w:rsidRPr="00176809" w:rsidRDefault="00176809" w:rsidP="00EF00BD">
            <w:r w:rsidRPr="00176809">
              <w:t>48–50</w:t>
            </w:r>
          </w:p>
        </w:tc>
      </w:tr>
      <w:tr w:rsidR="00176809" w:rsidRPr="00176809" w14:paraId="6B99A70C" w14:textId="77777777" w:rsidTr="00016725">
        <w:tc>
          <w:tcPr>
            <w:tcW w:w="1110" w:type="dxa"/>
          </w:tcPr>
          <w:p w14:paraId="6EFF3356" w14:textId="77777777" w:rsidR="00176809" w:rsidRPr="00176809" w:rsidRDefault="00176809" w:rsidP="00EF00BD">
            <w:r w:rsidRPr="00176809">
              <w:t>A</w:t>
            </w:r>
          </w:p>
        </w:tc>
        <w:tc>
          <w:tcPr>
            <w:tcW w:w="2116" w:type="dxa"/>
          </w:tcPr>
          <w:p w14:paraId="4F616E57" w14:textId="77777777" w:rsidR="00176809" w:rsidRPr="00176809" w:rsidRDefault="00176809" w:rsidP="00EF00BD">
            <w:r w:rsidRPr="00176809">
              <w:t>Yleinen 16 v.–</w:t>
            </w:r>
          </w:p>
        </w:tc>
        <w:tc>
          <w:tcPr>
            <w:tcW w:w="1599" w:type="dxa"/>
          </w:tcPr>
          <w:p w14:paraId="67D2E26F" w14:textId="77777777" w:rsidR="00176809" w:rsidRPr="00176809" w:rsidRDefault="00176809" w:rsidP="00EF00BD">
            <w:r w:rsidRPr="00176809">
              <w:t>27–30</w:t>
            </w:r>
          </w:p>
        </w:tc>
        <w:tc>
          <w:tcPr>
            <w:tcW w:w="1602" w:type="dxa"/>
          </w:tcPr>
          <w:p w14:paraId="2045AC92" w14:textId="77777777" w:rsidR="00176809" w:rsidRPr="00176809" w:rsidRDefault="00176809" w:rsidP="00EF00BD">
            <w:r w:rsidRPr="00176809">
              <w:t>50–52</w:t>
            </w:r>
          </w:p>
        </w:tc>
        <w:tc>
          <w:tcPr>
            <w:tcW w:w="1599" w:type="dxa"/>
          </w:tcPr>
          <w:p w14:paraId="2BFA1443" w14:textId="77777777" w:rsidR="00176809" w:rsidRPr="00176809" w:rsidRDefault="00176809" w:rsidP="00EF00BD">
            <w:r w:rsidRPr="00176809">
              <w:t>27–30</w:t>
            </w:r>
          </w:p>
        </w:tc>
        <w:tc>
          <w:tcPr>
            <w:tcW w:w="1467" w:type="dxa"/>
          </w:tcPr>
          <w:p w14:paraId="33E82329" w14:textId="77777777" w:rsidR="00176809" w:rsidRPr="00176809" w:rsidRDefault="00176809" w:rsidP="00EF00BD">
            <w:r w:rsidRPr="00176809">
              <w:t>50–52</w:t>
            </w:r>
          </w:p>
        </w:tc>
      </w:tr>
    </w:tbl>
    <w:p w14:paraId="00AA5852" w14:textId="77777777" w:rsidR="00176809" w:rsidRPr="00176809" w:rsidRDefault="00176809" w:rsidP="00176809"/>
    <w:p w14:paraId="220AF711" w14:textId="77777777" w:rsidR="00176809" w:rsidRPr="00176809" w:rsidRDefault="00176809" w:rsidP="00176809">
      <w:pPr>
        <w:rPr>
          <w:sz w:val="23"/>
          <w:szCs w:val="23"/>
        </w:rPr>
      </w:pPr>
      <w:r w:rsidRPr="00176809">
        <w:rPr>
          <w:sz w:val="23"/>
          <w:szCs w:val="23"/>
        </w:rPr>
        <w:t>Kaikissa luokissa ja kaikilla kierroksilla tanssin kesto on 1 minuutti 30 sekuntia.</w:t>
      </w:r>
    </w:p>
    <w:p w14:paraId="19B50046" w14:textId="77777777" w:rsidR="00176809" w:rsidRPr="00176809" w:rsidRDefault="00176809" w:rsidP="00176809">
      <w:pPr>
        <w:rPr>
          <w:sz w:val="23"/>
          <w:szCs w:val="23"/>
        </w:rPr>
      </w:pPr>
    </w:p>
    <w:p w14:paraId="4FD84C24" w14:textId="77777777" w:rsidR="00176809" w:rsidRPr="00176809" w:rsidRDefault="00176809" w:rsidP="00176809">
      <w:pPr>
        <w:rPr>
          <w:sz w:val="23"/>
          <w:szCs w:val="23"/>
        </w:rPr>
      </w:pPr>
    </w:p>
    <w:tbl>
      <w:tblPr>
        <w:tblStyle w:val="Vaaleataulukkoruudukko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035"/>
        <w:gridCol w:w="993"/>
        <w:gridCol w:w="1701"/>
        <w:gridCol w:w="567"/>
        <w:gridCol w:w="1134"/>
        <w:gridCol w:w="992"/>
        <w:gridCol w:w="2126"/>
      </w:tblGrid>
      <w:tr w:rsidR="00176809" w:rsidRPr="00176809" w14:paraId="3CC0F64F" w14:textId="77777777" w:rsidTr="00016725">
        <w:tc>
          <w:tcPr>
            <w:tcW w:w="661" w:type="dxa"/>
          </w:tcPr>
          <w:p w14:paraId="37EDE6F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Laji</w:t>
            </w:r>
          </w:p>
        </w:tc>
        <w:tc>
          <w:tcPr>
            <w:tcW w:w="1035" w:type="dxa"/>
          </w:tcPr>
          <w:p w14:paraId="3CC1964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Ikäsarja</w:t>
            </w:r>
          </w:p>
        </w:tc>
        <w:tc>
          <w:tcPr>
            <w:tcW w:w="993" w:type="dxa"/>
          </w:tcPr>
          <w:p w14:paraId="69ADE1E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Luokka</w:t>
            </w:r>
          </w:p>
        </w:tc>
        <w:tc>
          <w:tcPr>
            <w:tcW w:w="1701" w:type="dxa"/>
          </w:tcPr>
          <w:p w14:paraId="4EC02DC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 xml:space="preserve">Hidas/nopea </w:t>
            </w:r>
            <w:r w:rsidRPr="00176809">
              <w:t>(jos 2 kierrosta)</w:t>
            </w:r>
          </w:p>
        </w:tc>
        <w:tc>
          <w:tcPr>
            <w:tcW w:w="567" w:type="dxa"/>
          </w:tcPr>
          <w:p w14:paraId="3DA9742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Erä</w:t>
            </w:r>
          </w:p>
        </w:tc>
        <w:tc>
          <w:tcPr>
            <w:tcW w:w="1134" w:type="dxa"/>
          </w:tcPr>
          <w:p w14:paraId="28DABB5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Nopeus (BPM)</w:t>
            </w:r>
          </w:p>
        </w:tc>
        <w:tc>
          <w:tcPr>
            <w:tcW w:w="992" w:type="dxa"/>
          </w:tcPr>
          <w:p w14:paraId="6A52B088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Kesto (</w:t>
            </w:r>
            <w:proofErr w:type="spellStart"/>
            <w:r w:rsidRPr="00176809">
              <w:rPr>
                <w:sz w:val="23"/>
                <w:szCs w:val="23"/>
              </w:rPr>
              <w:t>min:s</w:t>
            </w:r>
            <w:proofErr w:type="spellEnd"/>
            <w:r w:rsidRPr="00176809">
              <w:rPr>
                <w:sz w:val="23"/>
                <w:szCs w:val="23"/>
              </w:rPr>
              <w:t>)</w:t>
            </w:r>
          </w:p>
        </w:tc>
        <w:tc>
          <w:tcPr>
            <w:tcW w:w="2126" w:type="dxa"/>
          </w:tcPr>
          <w:p w14:paraId="014B31C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Huomioita</w:t>
            </w:r>
          </w:p>
        </w:tc>
      </w:tr>
      <w:tr w:rsidR="00176809" w:rsidRPr="00176809" w14:paraId="23BE6D73" w14:textId="77777777" w:rsidTr="00016725">
        <w:tc>
          <w:tcPr>
            <w:tcW w:w="661" w:type="dxa"/>
          </w:tcPr>
          <w:p w14:paraId="51B600D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BW</w:t>
            </w:r>
          </w:p>
        </w:tc>
        <w:tc>
          <w:tcPr>
            <w:tcW w:w="1035" w:type="dxa"/>
          </w:tcPr>
          <w:p w14:paraId="4E4A98E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Lapsi</w:t>
            </w:r>
          </w:p>
        </w:tc>
        <w:tc>
          <w:tcPr>
            <w:tcW w:w="993" w:type="dxa"/>
          </w:tcPr>
          <w:p w14:paraId="1ED9F37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</w:tcPr>
          <w:p w14:paraId="2A5D487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57B1ADD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5667A65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6165342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028E2F6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263A2D96" w14:textId="77777777" w:rsidTr="00016725">
        <w:tc>
          <w:tcPr>
            <w:tcW w:w="661" w:type="dxa"/>
          </w:tcPr>
          <w:p w14:paraId="5B798A2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BW</w:t>
            </w:r>
          </w:p>
        </w:tc>
        <w:tc>
          <w:tcPr>
            <w:tcW w:w="1035" w:type="dxa"/>
          </w:tcPr>
          <w:p w14:paraId="60B4EB0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Juniori 1</w:t>
            </w:r>
          </w:p>
        </w:tc>
        <w:tc>
          <w:tcPr>
            <w:tcW w:w="993" w:type="dxa"/>
          </w:tcPr>
          <w:p w14:paraId="17AA547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</w:tcPr>
          <w:p w14:paraId="7C777E5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0F37E93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6EFBA43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6D7069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4225264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55A82823" w14:textId="77777777" w:rsidTr="00016725">
        <w:tc>
          <w:tcPr>
            <w:tcW w:w="661" w:type="dxa"/>
          </w:tcPr>
          <w:p w14:paraId="20F3AB6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BW</w:t>
            </w:r>
          </w:p>
        </w:tc>
        <w:tc>
          <w:tcPr>
            <w:tcW w:w="1035" w:type="dxa"/>
          </w:tcPr>
          <w:p w14:paraId="3F02AAE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Juniori 1</w:t>
            </w:r>
          </w:p>
        </w:tc>
        <w:tc>
          <w:tcPr>
            <w:tcW w:w="993" w:type="dxa"/>
          </w:tcPr>
          <w:p w14:paraId="6463A47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C</w:t>
            </w:r>
          </w:p>
        </w:tc>
        <w:tc>
          <w:tcPr>
            <w:tcW w:w="1701" w:type="dxa"/>
          </w:tcPr>
          <w:p w14:paraId="5DA8E0F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32CC248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5CA10D2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2981818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6853106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611A47C5" w14:textId="77777777" w:rsidTr="00016725">
        <w:tc>
          <w:tcPr>
            <w:tcW w:w="661" w:type="dxa"/>
            <w:vMerge w:val="restart"/>
          </w:tcPr>
          <w:p w14:paraId="2F18AAD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BW</w:t>
            </w:r>
          </w:p>
        </w:tc>
        <w:tc>
          <w:tcPr>
            <w:tcW w:w="1035" w:type="dxa"/>
            <w:vMerge w:val="restart"/>
          </w:tcPr>
          <w:p w14:paraId="605E078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Juniori 2</w:t>
            </w:r>
          </w:p>
        </w:tc>
        <w:tc>
          <w:tcPr>
            <w:tcW w:w="993" w:type="dxa"/>
            <w:vMerge w:val="restart"/>
          </w:tcPr>
          <w:p w14:paraId="12541D6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C</w:t>
            </w:r>
          </w:p>
        </w:tc>
        <w:tc>
          <w:tcPr>
            <w:tcW w:w="1701" w:type="dxa"/>
            <w:vMerge w:val="restart"/>
          </w:tcPr>
          <w:p w14:paraId="3FF83A2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30DBC62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7A4EAEA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78EEB4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00E4B5A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2311D54" w14:textId="77777777" w:rsidTr="00016725">
        <w:tc>
          <w:tcPr>
            <w:tcW w:w="661" w:type="dxa"/>
            <w:vMerge/>
          </w:tcPr>
          <w:p w14:paraId="48404AE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65873CC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1033F14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33BC90E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640FD2C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14:paraId="4E15BC2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2DF6C1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4043C03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3A9BA1B5" w14:textId="77777777" w:rsidTr="00016725">
        <w:tc>
          <w:tcPr>
            <w:tcW w:w="661" w:type="dxa"/>
            <w:vMerge w:val="restart"/>
          </w:tcPr>
          <w:p w14:paraId="313EC6D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BW</w:t>
            </w:r>
          </w:p>
        </w:tc>
        <w:tc>
          <w:tcPr>
            <w:tcW w:w="1035" w:type="dxa"/>
            <w:vMerge w:val="restart"/>
          </w:tcPr>
          <w:p w14:paraId="505F80E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 Seniori</w:t>
            </w:r>
          </w:p>
        </w:tc>
        <w:tc>
          <w:tcPr>
            <w:tcW w:w="993" w:type="dxa"/>
            <w:vMerge w:val="restart"/>
          </w:tcPr>
          <w:p w14:paraId="7AE0D10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</w:tcPr>
          <w:p w14:paraId="1DBF820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56EB74C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21EC896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A611A3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4A36FD2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3E32FC65" w14:textId="77777777" w:rsidTr="00016725">
        <w:tc>
          <w:tcPr>
            <w:tcW w:w="661" w:type="dxa"/>
            <w:vMerge/>
          </w:tcPr>
          <w:p w14:paraId="7F9767F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6E7CF01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4A14399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04F314F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7C788598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36AA231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80FE69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550F120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392C9500" w14:textId="77777777" w:rsidTr="00016725">
        <w:tc>
          <w:tcPr>
            <w:tcW w:w="661" w:type="dxa"/>
            <w:vMerge w:val="restart"/>
          </w:tcPr>
          <w:p w14:paraId="45097978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 xml:space="preserve">BW </w:t>
            </w:r>
          </w:p>
        </w:tc>
        <w:tc>
          <w:tcPr>
            <w:tcW w:w="1035" w:type="dxa"/>
            <w:vMerge w:val="restart"/>
          </w:tcPr>
          <w:p w14:paraId="1785D51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</w:tc>
        <w:tc>
          <w:tcPr>
            <w:tcW w:w="993" w:type="dxa"/>
            <w:vMerge w:val="restart"/>
          </w:tcPr>
          <w:p w14:paraId="044C03A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C</w:t>
            </w:r>
          </w:p>
        </w:tc>
        <w:tc>
          <w:tcPr>
            <w:tcW w:w="1701" w:type="dxa"/>
            <w:vMerge w:val="restart"/>
          </w:tcPr>
          <w:p w14:paraId="73342D7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33C2649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4398B2D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5412BE3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6E1866C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591FC855" w14:textId="77777777" w:rsidTr="00016725">
        <w:tc>
          <w:tcPr>
            <w:tcW w:w="661" w:type="dxa"/>
            <w:vMerge/>
          </w:tcPr>
          <w:p w14:paraId="7E5CE24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4C61063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41378EB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0B6A170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00027BF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14:paraId="7A5AF92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F14B35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28301EF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5C8F9FD2" w14:textId="77777777" w:rsidTr="00016725">
        <w:tc>
          <w:tcPr>
            <w:tcW w:w="661" w:type="dxa"/>
            <w:vMerge/>
          </w:tcPr>
          <w:p w14:paraId="33555B5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6C9DF91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036AA59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2D5EE2B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2C2CC9B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4D44658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53F6B36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3A4DFA7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65A2595D" w14:textId="77777777" w:rsidTr="00016725">
        <w:tc>
          <w:tcPr>
            <w:tcW w:w="661" w:type="dxa"/>
            <w:vMerge/>
          </w:tcPr>
          <w:p w14:paraId="0CF3124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6411299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0174C8F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784D858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5108DD9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14:paraId="5C2ADDB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388EE8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67348A1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639E4CD0" w14:textId="77777777" w:rsidTr="00016725">
        <w:tc>
          <w:tcPr>
            <w:tcW w:w="661" w:type="dxa"/>
            <w:vMerge/>
          </w:tcPr>
          <w:p w14:paraId="204B29C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7E8EFE8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4EC75A3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50DC831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369DC90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14:paraId="5E3693F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6ED77D4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5BEE64C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22F3F41A" w14:textId="77777777" w:rsidTr="00016725">
        <w:tc>
          <w:tcPr>
            <w:tcW w:w="661" w:type="dxa"/>
            <w:vMerge/>
          </w:tcPr>
          <w:p w14:paraId="4AF5ABD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4DCD4C1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57EDD08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596666C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4882751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14:paraId="4FD2595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53BAD0C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40E8182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61C39E1D" w14:textId="77777777" w:rsidTr="00016725">
        <w:tc>
          <w:tcPr>
            <w:tcW w:w="661" w:type="dxa"/>
            <w:vMerge/>
          </w:tcPr>
          <w:p w14:paraId="03E8520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02A096F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65CB435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41E3256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421E546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7</w:t>
            </w:r>
          </w:p>
        </w:tc>
        <w:tc>
          <w:tcPr>
            <w:tcW w:w="1134" w:type="dxa"/>
          </w:tcPr>
          <w:p w14:paraId="2099D76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8E9634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3C92AB5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1006B5C5" w14:textId="77777777" w:rsidTr="00016725">
        <w:tc>
          <w:tcPr>
            <w:tcW w:w="661" w:type="dxa"/>
            <w:vMerge/>
          </w:tcPr>
          <w:p w14:paraId="2895AE4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114AC6C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7CB8D85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</w:tcPr>
          <w:p w14:paraId="5A4FB0A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3E39FCD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51A4D68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BC816B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061C8AD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5124E52F" w14:textId="77777777" w:rsidTr="00016725">
        <w:tc>
          <w:tcPr>
            <w:tcW w:w="661" w:type="dxa"/>
            <w:vMerge/>
          </w:tcPr>
          <w:p w14:paraId="6C77F65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5133700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3D5CB9F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29563BC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6C3F0F7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14:paraId="4A4206F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6212734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78DCFEB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3FF3BA5A" w14:textId="77777777" w:rsidTr="00016725">
        <w:tc>
          <w:tcPr>
            <w:tcW w:w="661" w:type="dxa"/>
            <w:vMerge/>
          </w:tcPr>
          <w:p w14:paraId="0F791E2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3486B57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2EEC039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2F51EF7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755CE35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0789D65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DF0DD1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2C5E7D2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35A5761" w14:textId="77777777" w:rsidTr="00016725">
        <w:tc>
          <w:tcPr>
            <w:tcW w:w="661" w:type="dxa"/>
            <w:vMerge/>
          </w:tcPr>
          <w:p w14:paraId="0440D43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461AA47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07252D1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383EE75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603D488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14:paraId="2A15043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34EA3C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7AED797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1C77272E" w14:textId="77777777" w:rsidTr="00016725">
        <w:tc>
          <w:tcPr>
            <w:tcW w:w="661" w:type="dxa"/>
            <w:vMerge/>
          </w:tcPr>
          <w:p w14:paraId="3BD6D9D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3C6ED58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03029B8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16142FD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1F7C9A7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14:paraId="0A3D75C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2DD45B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2DC93EB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449F60E9" w14:textId="77777777" w:rsidTr="00016725">
        <w:tc>
          <w:tcPr>
            <w:tcW w:w="661" w:type="dxa"/>
            <w:vMerge/>
          </w:tcPr>
          <w:p w14:paraId="2226D47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46B2DC3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56B7CA4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63D8EA6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13A44F2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14:paraId="217C47D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7DC7B9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207F099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7CF93931" w14:textId="77777777" w:rsidTr="00016725">
        <w:tc>
          <w:tcPr>
            <w:tcW w:w="661" w:type="dxa"/>
            <w:vMerge/>
          </w:tcPr>
          <w:p w14:paraId="3155A4E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3DA539F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06ACB99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2B58333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71B2882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7</w:t>
            </w:r>
          </w:p>
        </w:tc>
        <w:tc>
          <w:tcPr>
            <w:tcW w:w="1134" w:type="dxa"/>
          </w:tcPr>
          <w:p w14:paraId="691DDD3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9BD594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3016FD1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698D28BC" w14:textId="77777777" w:rsidTr="00016725">
        <w:tc>
          <w:tcPr>
            <w:tcW w:w="661" w:type="dxa"/>
            <w:vMerge w:val="restart"/>
          </w:tcPr>
          <w:p w14:paraId="0014101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BW</w:t>
            </w:r>
          </w:p>
        </w:tc>
        <w:tc>
          <w:tcPr>
            <w:tcW w:w="1035" w:type="dxa"/>
            <w:vMerge w:val="restart"/>
          </w:tcPr>
          <w:p w14:paraId="1CB98BB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</w:tc>
        <w:tc>
          <w:tcPr>
            <w:tcW w:w="993" w:type="dxa"/>
            <w:vMerge w:val="restart"/>
          </w:tcPr>
          <w:p w14:paraId="1532752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B</w:t>
            </w:r>
          </w:p>
        </w:tc>
        <w:tc>
          <w:tcPr>
            <w:tcW w:w="1701" w:type="dxa"/>
            <w:vMerge w:val="restart"/>
          </w:tcPr>
          <w:p w14:paraId="4BC62A9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0C5BFA1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3F96BA3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471E89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70F45C7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26CA6285" w14:textId="77777777" w:rsidTr="00016725">
        <w:tc>
          <w:tcPr>
            <w:tcW w:w="661" w:type="dxa"/>
            <w:vMerge/>
          </w:tcPr>
          <w:p w14:paraId="6760A1E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0130844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3D4E307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7BA70FD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5316932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14:paraId="24180AE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967CBB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2DFEE60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17E0C368" w14:textId="77777777" w:rsidTr="00016725">
        <w:tc>
          <w:tcPr>
            <w:tcW w:w="661" w:type="dxa"/>
            <w:vMerge/>
          </w:tcPr>
          <w:p w14:paraId="3D325DF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504B717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794BFC6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731EDB0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01C56CB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0DE7915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7BFF56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6A353FE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5C876512" w14:textId="77777777" w:rsidTr="00016725">
        <w:tc>
          <w:tcPr>
            <w:tcW w:w="661" w:type="dxa"/>
            <w:vMerge/>
          </w:tcPr>
          <w:p w14:paraId="24B51B6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52E87E0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3C38B7C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</w:tcPr>
          <w:p w14:paraId="66F00FB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22978399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29A04D3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5BE04A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65C548D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21B2FD12" w14:textId="77777777" w:rsidTr="00016725">
        <w:tc>
          <w:tcPr>
            <w:tcW w:w="661" w:type="dxa"/>
            <w:vMerge/>
          </w:tcPr>
          <w:p w14:paraId="513D5A0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39B2928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12AB5D4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5325E3F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6FA6D0D8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14:paraId="6DA6DA1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50891B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24CB2E1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3CC8826F" w14:textId="77777777" w:rsidTr="00016725">
        <w:tc>
          <w:tcPr>
            <w:tcW w:w="661" w:type="dxa"/>
            <w:vMerge/>
          </w:tcPr>
          <w:p w14:paraId="6AA36C8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1A87AB2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61BE83E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64D8569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5A7DE459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2AAE04D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0FCBC7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2AD8087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30B19D68" w14:textId="77777777" w:rsidTr="00016725">
        <w:tc>
          <w:tcPr>
            <w:tcW w:w="661" w:type="dxa"/>
            <w:vMerge w:val="restart"/>
          </w:tcPr>
          <w:p w14:paraId="7340BCA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lastRenderedPageBreak/>
              <w:t>BW</w:t>
            </w:r>
          </w:p>
        </w:tc>
        <w:tc>
          <w:tcPr>
            <w:tcW w:w="1035" w:type="dxa"/>
            <w:vMerge w:val="restart"/>
          </w:tcPr>
          <w:p w14:paraId="15934FA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Seniori</w:t>
            </w:r>
          </w:p>
        </w:tc>
        <w:tc>
          <w:tcPr>
            <w:tcW w:w="993" w:type="dxa"/>
            <w:vMerge w:val="restart"/>
          </w:tcPr>
          <w:p w14:paraId="4F64926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A</w:t>
            </w:r>
          </w:p>
        </w:tc>
        <w:tc>
          <w:tcPr>
            <w:tcW w:w="1701" w:type="dxa"/>
            <w:vMerge w:val="restart"/>
          </w:tcPr>
          <w:p w14:paraId="6051BBE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3AA387F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2EA47EF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7A7172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60301C1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4FB69724" w14:textId="77777777" w:rsidTr="00016725">
        <w:tc>
          <w:tcPr>
            <w:tcW w:w="661" w:type="dxa"/>
            <w:vMerge/>
          </w:tcPr>
          <w:p w14:paraId="28F0617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28D8056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0253D48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650C000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186ACC7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14:paraId="5433B91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5F51885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55E866A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7EAA5F23" w14:textId="77777777" w:rsidTr="00016725">
        <w:tc>
          <w:tcPr>
            <w:tcW w:w="661" w:type="dxa"/>
            <w:vMerge/>
          </w:tcPr>
          <w:p w14:paraId="2AD119B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32D37E6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76A627B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5F4E649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5D757E8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7F839EB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76CA99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1EB41C3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574480D9" w14:textId="77777777" w:rsidTr="00016725">
        <w:tc>
          <w:tcPr>
            <w:tcW w:w="661" w:type="dxa"/>
            <w:vMerge/>
          </w:tcPr>
          <w:p w14:paraId="6910ABA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3F966C9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08D1339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5CB564C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35E6F05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14:paraId="77A01F1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54D5802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1DA17CF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317B638F" w14:textId="77777777" w:rsidTr="00016725">
        <w:tc>
          <w:tcPr>
            <w:tcW w:w="661" w:type="dxa"/>
            <w:vMerge/>
          </w:tcPr>
          <w:p w14:paraId="7A0FF29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50DADBC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772D64D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</w:tcPr>
          <w:p w14:paraId="23824AE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5880156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44C2AF1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BC403E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29D6D37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B43D10B" w14:textId="77777777" w:rsidTr="00016725">
        <w:tc>
          <w:tcPr>
            <w:tcW w:w="661" w:type="dxa"/>
            <w:vMerge/>
          </w:tcPr>
          <w:p w14:paraId="65A72AE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5926DF5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43525E7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49FE3FD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39E2E6D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14:paraId="50BE2BC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2AA3610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58CEA95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4F977B03" w14:textId="77777777" w:rsidTr="00016725">
        <w:tc>
          <w:tcPr>
            <w:tcW w:w="661" w:type="dxa"/>
            <w:vMerge/>
          </w:tcPr>
          <w:p w14:paraId="43B7435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689EA70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297BD77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0F05FB7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738C30F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644014F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970B39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43A5ED9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F04A285" w14:textId="77777777" w:rsidTr="00016725">
        <w:tc>
          <w:tcPr>
            <w:tcW w:w="661" w:type="dxa"/>
            <w:vMerge/>
          </w:tcPr>
          <w:p w14:paraId="015709C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031F733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6893968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0102184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4869867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14:paraId="1357C7E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299C3A2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697029E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2B1071A2" w14:textId="77777777" w:rsidTr="00016725">
        <w:tc>
          <w:tcPr>
            <w:tcW w:w="661" w:type="dxa"/>
            <w:vMerge w:val="restart"/>
          </w:tcPr>
          <w:p w14:paraId="3FDB77B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BW</w:t>
            </w:r>
          </w:p>
          <w:p w14:paraId="618DB36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 w:val="restart"/>
          </w:tcPr>
          <w:p w14:paraId="1428482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  <w:p w14:paraId="6865539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 w:val="restart"/>
          </w:tcPr>
          <w:p w14:paraId="12459E8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A</w:t>
            </w:r>
          </w:p>
          <w:p w14:paraId="13DE86F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</w:tcPr>
          <w:p w14:paraId="5AED86B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6556803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42816E0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A662D1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3CDDFBC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42CD50CA" w14:textId="77777777" w:rsidTr="00016725">
        <w:tc>
          <w:tcPr>
            <w:tcW w:w="661" w:type="dxa"/>
            <w:vMerge/>
          </w:tcPr>
          <w:p w14:paraId="30E42F1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3CF04E8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6A00F5C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41E15BE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7D8FCF3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14:paraId="110D351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2BA918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0A6E415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78CA6A0F" w14:textId="77777777" w:rsidTr="00016725">
        <w:tc>
          <w:tcPr>
            <w:tcW w:w="661" w:type="dxa"/>
            <w:vMerge/>
          </w:tcPr>
          <w:p w14:paraId="59A1395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19217DE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34E88CD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5870FB1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015D5E0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75EDD12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F7D49A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447FE03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717A7C92" w14:textId="77777777" w:rsidTr="00016725">
        <w:tc>
          <w:tcPr>
            <w:tcW w:w="661" w:type="dxa"/>
            <w:vMerge/>
          </w:tcPr>
          <w:p w14:paraId="0853C2D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1066F35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5892621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02CAE90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3D595F2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14:paraId="28A3E67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2CDFDF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2393A05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5EC91BA" w14:textId="77777777" w:rsidTr="00016725">
        <w:tc>
          <w:tcPr>
            <w:tcW w:w="661" w:type="dxa"/>
            <w:vMerge/>
          </w:tcPr>
          <w:p w14:paraId="0309E6E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2DEAE05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26AD2F9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5D07975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074686A8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14:paraId="37A8938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59307A3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33CE219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2909E41D" w14:textId="77777777" w:rsidTr="00016725">
        <w:tc>
          <w:tcPr>
            <w:tcW w:w="661" w:type="dxa"/>
            <w:vMerge/>
          </w:tcPr>
          <w:p w14:paraId="5F9F528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7E2EDE1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670ADD4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</w:tcPr>
          <w:p w14:paraId="26D83DE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50CC38A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45A59E0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DAB6F9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34E3FA6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6ABBB627" w14:textId="77777777" w:rsidTr="00016725">
        <w:tc>
          <w:tcPr>
            <w:tcW w:w="661" w:type="dxa"/>
            <w:vMerge/>
          </w:tcPr>
          <w:p w14:paraId="7B80E3D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1AB13E2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1CAABEB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5D63CDD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58DDB7D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14:paraId="4CE3303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2BD77C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79A930A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70A0569A" w14:textId="77777777" w:rsidTr="00016725">
        <w:tc>
          <w:tcPr>
            <w:tcW w:w="661" w:type="dxa"/>
            <w:vMerge/>
          </w:tcPr>
          <w:p w14:paraId="3E47E76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6784860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6217665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36BD9AE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22EC697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629689A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42C28A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6D1F9B9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732A3927" w14:textId="77777777" w:rsidTr="00016725">
        <w:tc>
          <w:tcPr>
            <w:tcW w:w="661" w:type="dxa"/>
            <w:vMerge/>
          </w:tcPr>
          <w:p w14:paraId="52274A0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4850DB8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61024E6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30861A5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23AD1E1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14:paraId="436787A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5CC202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32FB70F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CAEA78D" w14:textId="77777777" w:rsidTr="00016725">
        <w:tc>
          <w:tcPr>
            <w:tcW w:w="661" w:type="dxa"/>
            <w:vMerge/>
          </w:tcPr>
          <w:p w14:paraId="35DF838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5AC6B82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14927FC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533D2BE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6CC9BCE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14:paraId="12615D3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C41B25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3F647A2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</w:tbl>
    <w:p w14:paraId="235E71FD" w14:textId="77777777" w:rsidR="00176809" w:rsidRPr="00176809" w:rsidRDefault="00176809" w:rsidP="00176809">
      <w:pPr>
        <w:rPr>
          <w:sz w:val="23"/>
          <w:szCs w:val="23"/>
        </w:rPr>
      </w:pPr>
    </w:p>
    <w:p w14:paraId="7947BF5D" w14:textId="77777777" w:rsidR="00176809" w:rsidRPr="00176809" w:rsidRDefault="00176809" w:rsidP="00176809">
      <w:pPr>
        <w:rPr>
          <w:sz w:val="23"/>
          <w:szCs w:val="23"/>
        </w:rPr>
      </w:pPr>
    </w:p>
    <w:p w14:paraId="5085456D" w14:textId="77777777" w:rsidR="00176809" w:rsidRPr="00176809" w:rsidRDefault="00176809" w:rsidP="00176809">
      <w:pPr>
        <w:pStyle w:val="Otsikko2"/>
        <w:rPr>
          <w:rFonts w:asciiTheme="minorHAnsi" w:hAnsiTheme="minorHAnsi"/>
        </w:rPr>
      </w:pPr>
      <w:r w:rsidRPr="00176809">
        <w:rPr>
          <w:rFonts w:asciiTheme="minorHAnsi" w:hAnsiTheme="minorHAnsi"/>
        </w:rPr>
        <w:br w:type="page"/>
      </w:r>
      <w:proofErr w:type="spellStart"/>
      <w:r w:rsidRPr="00176809">
        <w:rPr>
          <w:rFonts w:asciiTheme="minorHAnsi" w:hAnsiTheme="minorHAnsi"/>
        </w:rPr>
        <w:lastRenderedPageBreak/>
        <w:t>Bugg</w:t>
      </w:r>
      <w:proofErr w:type="spellEnd"/>
    </w:p>
    <w:p w14:paraId="23C53D24" w14:textId="77777777" w:rsidR="00176809" w:rsidRPr="00176809" w:rsidRDefault="00176809" w:rsidP="00176809">
      <w:r w:rsidRPr="00176809">
        <w:t>Tanssitaan ensisijaisesti svengaavaan popmusiikkiin, jossa on 4/4-tahtilaji. Musiikin nopeudet ovat tahtia / minuutti. Kaikissa luokissa ja kaikilla kierroksilla tanssin kesto on 1 minuutti 30 sekuntia.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842"/>
        <w:gridCol w:w="1843"/>
      </w:tblGrid>
      <w:tr w:rsidR="00176809" w:rsidRPr="00176809" w14:paraId="01132C43" w14:textId="77777777" w:rsidTr="00016725">
        <w:tc>
          <w:tcPr>
            <w:tcW w:w="1696" w:type="dxa"/>
          </w:tcPr>
          <w:p w14:paraId="60C7600C" w14:textId="77777777" w:rsidR="00176809" w:rsidRPr="00176809" w:rsidRDefault="00176809" w:rsidP="00EF00BD">
            <w:r w:rsidRPr="00176809">
              <w:t>taitotaso</w:t>
            </w:r>
          </w:p>
        </w:tc>
        <w:tc>
          <w:tcPr>
            <w:tcW w:w="1985" w:type="dxa"/>
          </w:tcPr>
          <w:p w14:paraId="5BBCA19F" w14:textId="77777777" w:rsidR="00176809" w:rsidRPr="00176809" w:rsidRDefault="00176809" w:rsidP="00EF00BD">
            <w:r w:rsidRPr="00176809">
              <w:t>ikäraja</w:t>
            </w:r>
          </w:p>
        </w:tc>
        <w:tc>
          <w:tcPr>
            <w:tcW w:w="1843" w:type="dxa"/>
          </w:tcPr>
          <w:p w14:paraId="6E9134DD" w14:textId="77777777" w:rsidR="00176809" w:rsidRPr="00176809" w:rsidRDefault="00176809" w:rsidP="00EF00BD">
            <w:r w:rsidRPr="00176809">
              <w:t>karsinta nopea</w:t>
            </w:r>
          </w:p>
        </w:tc>
        <w:tc>
          <w:tcPr>
            <w:tcW w:w="1842" w:type="dxa"/>
          </w:tcPr>
          <w:p w14:paraId="53A5F5E6" w14:textId="77777777" w:rsidR="00176809" w:rsidRPr="00176809" w:rsidRDefault="00176809" w:rsidP="00EF00BD">
            <w:r w:rsidRPr="00176809">
              <w:t>finaali hidas</w:t>
            </w:r>
          </w:p>
        </w:tc>
        <w:tc>
          <w:tcPr>
            <w:tcW w:w="1843" w:type="dxa"/>
          </w:tcPr>
          <w:p w14:paraId="20D75CE3" w14:textId="77777777" w:rsidR="00176809" w:rsidRPr="00176809" w:rsidRDefault="00176809" w:rsidP="00EF00BD">
            <w:r w:rsidRPr="00176809">
              <w:t>finaali nopea</w:t>
            </w:r>
          </w:p>
        </w:tc>
      </w:tr>
      <w:tr w:rsidR="00176809" w:rsidRPr="00176809" w14:paraId="62B59AF2" w14:textId="77777777" w:rsidTr="00016725">
        <w:tc>
          <w:tcPr>
            <w:tcW w:w="1696" w:type="dxa"/>
          </w:tcPr>
          <w:p w14:paraId="5795B7DE" w14:textId="77777777" w:rsidR="00176809" w:rsidRPr="00176809" w:rsidRDefault="00176809" w:rsidP="00EF00BD">
            <w:r w:rsidRPr="00176809">
              <w:t>D</w:t>
            </w:r>
          </w:p>
        </w:tc>
        <w:tc>
          <w:tcPr>
            <w:tcW w:w="1985" w:type="dxa"/>
          </w:tcPr>
          <w:p w14:paraId="25BB9BF7" w14:textId="77777777" w:rsidR="00176809" w:rsidRPr="00176809" w:rsidRDefault="00176809" w:rsidP="00EF00BD">
            <w:r w:rsidRPr="00176809">
              <w:t>lapsi alle 10 v.</w:t>
            </w:r>
          </w:p>
        </w:tc>
        <w:tc>
          <w:tcPr>
            <w:tcW w:w="1843" w:type="dxa"/>
          </w:tcPr>
          <w:p w14:paraId="295B0948" w14:textId="77777777" w:rsidR="00176809" w:rsidRPr="00176809" w:rsidRDefault="00176809" w:rsidP="00EF00BD">
            <w:r w:rsidRPr="00176809">
              <w:t>35–38</w:t>
            </w:r>
          </w:p>
        </w:tc>
        <w:tc>
          <w:tcPr>
            <w:tcW w:w="1842" w:type="dxa"/>
          </w:tcPr>
          <w:p w14:paraId="247FCBA0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843" w:type="dxa"/>
          </w:tcPr>
          <w:p w14:paraId="55B38301" w14:textId="77777777" w:rsidR="00176809" w:rsidRPr="00176809" w:rsidRDefault="00176809" w:rsidP="00EF00BD">
            <w:r w:rsidRPr="00176809">
              <w:t>35–38</w:t>
            </w:r>
          </w:p>
        </w:tc>
      </w:tr>
      <w:tr w:rsidR="00176809" w:rsidRPr="00176809" w14:paraId="65C6E452" w14:textId="77777777" w:rsidTr="00016725">
        <w:tc>
          <w:tcPr>
            <w:tcW w:w="1696" w:type="dxa"/>
          </w:tcPr>
          <w:p w14:paraId="6C063118" w14:textId="77777777" w:rsidR="00176809" w:rsidRPr="00176809" w:rsidRDefault="00176809" w:rsidP="00EF00BD">
            <w:r w:rsidRPr="00176809">
              <w:t>C</w:t>
            </w:r>
          </w:p>
        </w:tc>
        <w:tc>
          <w:tcPr>
            <w:tcW w:w="1985" w:type="dxa"/>
          </w:tcPr>
          <w:p w14:paraId="4496573C" w14:textId="77777777" w:rsidR="00176809" w:rsidRPr="00176809" w:rsidRDefault="00176809" w:rsidP="00EF00BD">
            <w:r w:rsidRPr="00176809">
              <w:t>lapsi alle 10 v.</w:t>
            </w:r>
          </w:p>
        </w:tc>
        <w:tc>
          <w:tcPr>
            <w:tcW w:w="1843" w:type="dxa"/>
          </w:tcPr>
          <w:p w14:paraId="569D79D4" w14:textId="77777777" w:rsidR="00176809" w:rsidRPr="00176809" w:rsidRDefault="00176809" w:rsidP="00EF00BD">
            <w:r w:rsidRPr="00176809">
              <w:t>37–40</w:t>
            </w:r>
          </w:p>
        </w:tc>
        <w:tc>
          <w:tcPr>
            <w:tcW w:w="1842" w:type="dxa"/>
          </w:tcPr>
          <w:p w14:paraId="72579C78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843" w:type="dxa"/>
          </w:tcPr>
          <w:p w14:paraId="261A9B5C" w14:textId="77777777" w:rsidR="00176809" w:rsidRPr="00176809" w:rsidRDefault="00176809" w:rsidP="00EF00BD">
            <w:r w:rsidRPr="00176809">
              <w:t>37–40</w:t>
            </w:r>
          </w:p>
        </w:tc>
      </w:tr>
      <w:tr w:rsidR="00176809" w:rsidRPr="00176809" w14:paraId="14D28410" w14:textId="77777777" w:rsidTr="00016725">
        <w:tc>
          <w:tcPr>
            <w:tcW w:w="1696" w:type="dxa"/>
          </w:tcPr>
          <w:p w14:paraId="1A321E12" w14:textId="77777777" w:rsidR="00176809" w:rsidRPr="00176809" w:rsidRDefault="00176809" w:rsidP="00EF00BD">
            <w:r w:rsidRPr="00176809">
              <w:t>D</w:t>
            </w:r>
          </w:p>
        </w:tc>
        <w:tc>
          <w:tcPr>
            <w:tcW w:w="1985" w:type="dxa"/>
          </w:tcPr>
          <w:p w14:paraId="0FB84AD2" w14:textId="77777777" w:rsidR="00176809" w:rsidRPr="00176809" w:rsidRDefault="00176809" w:rsidP="00EF00BD">
            <w:r w:rsidRPr="00176809">
              <w:t>juniori I 10–14 v.</w:t>
            </w:r>
          </w:p>
        </w:tc>
        <w:tc>
          <w:tcPr>
            <w:tcW w:w="1843" w:type="dxa"/>
          </w:tcPr>
          <w:p w14:paraId="2C1B0932" w14:textId="77777777" w:rsidR="00176809" w:rsidRPr="00176809" w:rsidRDefault="00176809" w:rsidP="00EF00BD">
            <w:r w:rsidRPr="00176809">
              <w:t>35–38</w:t>
            </w:r>
          </w:p>
        </w:tc>
        <w:tc>
          <w:tcPr>
            <w:tcW w:w="1842" w:type="dxa"/>
          </w:tcPr>
          <w:p w14:paraId="243C91C4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843" w:type="dxa"/>
          </w:tcPr>
          <w:p w14:paraId="42B0D46F" w14:textId="77777777" w:rsidR="00176809" w:rsidRPr="00176809" w:rsidRDefault="00176809" w:rsidP="00EF00BD">
            <w:r w:rsidRPr="00176809">
              <w:t>35–38</w:t>
            </w:r>
          </w:p>
        </w:tc>
      </w:tr>
      <w:tr w:rsidR="00176809" w:rsidRPr="00176809" w14:paraId="3C224E58" w14:textId="77777777" w:rsidTr="00016725">
        <w:tc>
          <w:tcPr>
            <w:tcW w:w="1696" w:type="dxa"/>
          </w:tcPr>
          <w:p w14:paraId="6B211634" w14:textId="77777777" w:rsidR="00176809" w:rsidRPr="00176809" w:rsidRDefault="00176809" w:rsidP="00EF00BD">
            <w:r w:rsidRPr="00176809">
              <w:t>C</w:t>
            </w:r>
          </w:p>
        </w:tc>
        <w:tc>
          <w:tcPr>
            <w:tcW w:w="1985" w:type="dxa"/>
          </w:tcPr>
          <w:p w14:paraId="6F5DB22A" w14:textId="77777777" w:rsidR="00176809" w:rsidRPr="00176809" w:rsidRDefault="00176809" w:rsidP="00EF00BD">
            <w:r w:rsidRPr="00176809">
              <w:t>juniori I 10–14 v.</w:t>
            </w:r>
          </w:p>
        </w:tc>
        <w:tc>
          <w:tcPr>
            <w:tcW w:w="1843" w:type="dxa"/>
          </w:tcPr>
          <w:p w14:paraId="7888D709" w14:textId="77777777" w:rsidR="00176809" w:rsidRPr="00176809" w:rsidRDefault="00176809" w:rsidP="00EF00BD">
            <w:r w:rsidRPr="00176809">
              <w:t>37–40</w:t>
            </w:r>
          </w:p>
        </w:tc>
        <w:tc>
          <w:tcPr>
            <w:tcW w:w="1842" w:type="dxa"/>
          </w:tcPr>
          <w:p w14:paraId="34AE761F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843" w:type="dxa"/>
          </w:tcPr>
          <w:p w14:paraId="23F654DC" w14:textId="77777777" w:rsidR="00176809" w:rsidRPr="00176809" w:rsidRDefault="00176809" w:rsidP="00EF00BD">
            <w:r w:rsidRPr="00176809">
              <w:t>37–40</w:t>
            </w:r>
          </w:p>
        </w:tc>
      </w:tr>
      <w:tr w:rsidR="00176809" w:rsidRPr="00176809" w14:paraId="4A2488FF" w14:textId="77777777" w:rsidTr="00016725">
        <w:tc>
          <w:tcPr>
            <w:tcW w:w="1696" w:type="dxa"/>
          </w:tcPr>
          <w:p w14:paraId="0B245852" w14:textId="77777777" w:rsidR="00176809" w:rsidRPr="00176809" w:rsidRDefault="00176809" w:rsidP="00EF00BD">
            <w:r w:rsidRPr="00176809">
              <w:t>B</w:t>
            </w:r>
          </w:p>
        </w:tc>
        <w:tc>
          <w:tcPr>
            <w:tcW w:w="1985" w:type="dxa"/>
          </w:tcPr>
          <w:p w14:paraId="0C5CE6CF" w14:textId="77777777" w:rsidR="00176809" w:rsidRPr="00176809" w:rsidRDefault="00176809" w:rsidP="00EF00BD">
            <w:r w:rsidRPr="00176809">
              <w:t>juniori I 10–14-v.</w:t>
            </w:r>
          </w:p>
        </w:tc>
        <w:tc>
          <w:tcPr>
            <w:tcW w:w="1843" w:type="dxa"/>
          </w:tcPr>
          <w:p w14:paraId="630F3C55" w14:textId="77777777" w:rsidR="00176809" w:rsidRPr="00176809" w:rsidRDefault="00176809" w:rsidP="00EF00BD">
            <w:r w:rsidRPr="00176809">
              <w:t>38–41</w:t>
            </w:r>
          </w:p>
        </w:tc>
        <w:tc>
          <w:tcPr>
            <w:tcW w:w="1842" w:type="dxa"/>
          </w:tcPr>
          <w:p w14:paraId="5A8A7E5D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843" w:type="dxa"/>
          </w:tcPr>
          <w:p w14:paraId="0E1EAECC" w14:textId="77777777" w:rsidR="00176809" w:rsidRPr="00176809" w:rsidRDefault="00176809" w:rsidP="00EF00BD">
            <w:r w:rsidRPr="00176809">
              <w:t>38–41</w:t>
            </w:r>
          </w:p>
        </w:tc>
      </w:tr>
      <w:tr w:rsidR="00176809" w:rsidRPr="00176809" w14:paraId="5A431548" w14:textId="77777777" w:rsidTr="00016725">
        <w:tc>
          <w:tcPr>
            <w:tcW w:w="1696" w:type="dxa"/>
          </w:tcPr>
          <w:p w14:paraId="76A88403" w14:textId="77777777" w:rsidR="00176809" w:rsidRPr="00176809" w:rsidRDefault="00176809" w:rsidP="00EF00BD">
            <w:r w:rsidRPr="00176809">
              <w:t>D</w:t>
            </w:r>
          </w:p>
        </w:tc>
        <w:tc>
          <w:tcPr>
            <w:tcW w:w="1985" w:type="dxa"/>
          </w:tcPr>
          <w:p w14:paraId="39DD5E14" w14:textId="77777777" w:rsidR="00176809" w:rsidRPr="00176809" w:rsidRDefault="00176809" w:rsidP="00EF00BD">
            <w:r w:rsidRPr="00176809">
              <w:t>juniori 2 13–17 v.</w:t>
            </w:r>
          </w:p>
        </w:tc>
        <w:tc>
          <w:tcPr>
            <w:tcW w:w="1843" w:type="dxa"/>
          </w:tcPr>
          <w:p w14:paraId="7C6EE9D2" w14:textId="77777777" w:rsidR="00176809" w:rsidRPr="00176809" w:rsidRDefault="00176809" w:rsidP="00EF00BD">
            <w:r w:rsidRPr="00176809">
              <w:t>37–40</w:t>
            </w:r>
          </w:p>
        </w:tc>
        <w:tc>
          <w:tcPr>
            <w:tcW w:w="1842" w:type="dxa"/>
          </w:tcPr>
          <w:p w14:paraId="460D2535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843" w:type="dxa"/>
          </w:tcPr>
          <w:p w14:paraId="01594F47" w14:textId="77777777" w:rsidR="00176809" w:rsidRPr="00176809" w:rsidRDefault="00176809" w:rsidP="00EF00BD">
            <w:r w:rsidRPr="00176809">
              <w:t>37–40</w:t>
            </w:r>
          </w:p>
        </w:tc>
      </w:tr>
      <w:tr w:rsidR="00176809" w:rsidRPr="00176809" w14:paraId="699B2725" w14:textId="77777777" w:rsidTr="00016725">
        <w:tc>
          <w:tcPr>
            <w:tcW w:w="1696" w:type="dxa"/>
          </w:tcPr>
          <w:p w14:paraId="5A9457BA" w14:textId="77777777" w:rsidR="00176809" w:rsidRPr="00176809" w:rsidRDefault="00176809" w:rsidP="00EF00BD">
            <w:r w:rsidRPr="00176809">
              <w:t>C</w:t>
            </w:r>
          </w:p>
        </w:tc>
        <w:tc>
          <w:tcPr>
            <w:tcW w:w="1985" w:type="dxa"/>
          </w:tcPr>
          <w:p w14:paraId="07F66772" w14:textId="77777777" w:rsidR="00176809" w:rsidRPr="00176809" w:rsidRDefault="00176809" w:rsidP="00EF00BD">
            <w:r w:rsidRPr="00176809">
              <w:t>juniori 2 13–17 v.</w:t>
            </w:r>
          </w:p>
        </w:tc>
        <w:tc>
          <w:tcPr>
            <w:tcW w:w="1843" w:type="dxa"/>
          </w:tcPr>
          <w:p w14:paraId="12EB30F8" w14:textId="77777777" w:rsidR="00176809" w:rsidRPr="00176809" w:rsidRDefault="00176809" w:rsidP="00EF00BD">
            <w:r w:rsidRPr="00176809">
              <w:t>39–41</w:t>
            </w:r>
          </w:p>
        </w:tc>
        <w:tc>
          <w:tcPr>
            <w:tcW w:w="1842" w:type="dxa"/>
          </w:tcPr>
          <w:p w14:paraId="63C2688B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843" w:type="dxa"/>
          </w:tcPr>
          <w:p w14:paraId="34317D28" w14:textId="77777777" w:rsidR="00176809" w:rsidRPr="00176809" w:rsidRDefault="00176809" w:rsidP="00EF00BD">
            <w:r w:rsidRPr="00176809">
              <w:t>39–41</w:t>
            </w:r>
          </w:p>
        </w:tc>
      </w:tr>
      <w:tr w:rsidR="00176809" w:rsidRPr="00176809" w14:paraId="39E54F79" w14:textId="77777777" w:rsidTr="00016725">
        <w:tc>
          <w:tcPr>
            <w:tcW w:w="1696" w:type="dxa"/>
          </w:tcPr>
          <w:p w14:paraId="00399874" w14:textId="77777777" w:rsidR="00176809" w:rsidRPr="00176809" w:rsidRDefault="00176809" w:rsidP="00EF00BD">
            <w:r w:rsidRPr="00176809">
              <w:t>B</w:t>
            </w:r>
          </w:p>
        </w:tc>
        <w:tc>
          <w:tcPr>
            <w:tcW w:w="1985" w:type="dxa"/>
          </w:tcPr>
          <w:p w14:paraId="3C9A3DBB" w14:textId="77777777" w:rsidR="00176809" w:rsidRPr="00176809" w:rsidRDefault="00176809" w:rsidP="00EF00BD">
            <w:r w:rsidRPr="00176809">
              <w:t>juniori 2 13–17 v.</w:t>
            </w:r>
          </w:p>
        </w:tc>
        <w:tc>
          <w:tcPr>
            <w:tcW w:w="1843" w:type="dxa"/>
          </w:tcPr>
          <w:p w14:paraId="043F137E" w14:textId="77777777" w:rsidR="00176809" w:rsidRPr="00176809" w:rsidRDefault="00176809" w:rsidP="00EF00BD">
            <w:r w:rsidRPr="00176809">
              <w:t>40–43</w:t>
            </w:r>
          </w:p>
        </w:tc>
        <w:tc>
          <w:tcPr>
            <w:tcW w:w="1842" w:type="dxa"/>
          </w:tcPr>
          <w:p w14:paraId="02DB8180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843" w:type="dxa"/>
          </w:tcPr>
          <w:p w14:paraId="3A03ABDF" w14:textId="77777777" w:rsidR="00176809" w:rsidRPr="00176809" w:rsidRDefault="00176809" w:rsidP="00EF00BD">
            <w:r w:rsidRPr="00176809">
              <w:t>40–43</w:t>
            </w:r>
          </w:p>
        </w:tc>
      </w:tr>
      <w:tr w:rsidR="00176809" w:rsidRPr="00176809" w14:paraId="5938BA9D" w14:textId="77777777" w:rsidTr="00016725">
        <w:tc>
          <w:tcPr>
            <w:tcW w:w="1696" w:type="dxa"/>
          </w:tcPr>
          <w:p w14:paraId="2D26AE0C" w14:textId="77777777" w:rsidR="00176809" w:rsidRPr="00176809" w:rsidRDefault="00176809" w:rsidP="00EF00BD">
            <w:r w:rsidRPr="00176809">
              <w:t>D</w:t>
            </w:r>
          </w:p>
        </w:tc>
        <w:tc>
          <w:tcPr>
            <w:tcW w:w="1985" w:type="dxa"/>
          </w:tcPr>
          <w:p w14:paraId="3FEFDB13" w14:textId="77777777" w:rsidR="00176809" w:rsidRPr="00176809" w:rsidRDefault="00176809" w:rsidP="00EF00BD">
            <w:r w:rsidRPr="00176809">
              <w:t>seniorit 35 &amp; 40</w:t>
            </w:r>
          </w:p>
        </w:tc>
        <w:tc>
          <w:tcPr>
            <w:tcW w:w="1843" w:type="dxa"/>
          </w:tcPr>
          <w:p w14:paraId="6FB44423" w14:textId="77777777" w:rsidR="00176809" w:rsidRPr="00176809" w:rsidRDefault="00176809" w:rsidP="00EF00BD">
            <w:r w:rsidRPr="00176809">
              <w:t>37–40</w:t>
            </w:r>
          </w:p>
        </w:tc>
        <w:tc>
          <w:tcPr>
            <w:tcW w:w="1842" w:type="dxa"/>
          </w:tcPr>
          <w:p w14:paraId="71A6E38E" w14:textId="77777777" w:rsidR="00176809" w:rsidRPr="00176809" w:rsidRDefault="00176809" w:rsidP="00EF00BD">
            <w:pPr>
              <w:rPr>
                <w:b/>
              </w:rPr>
            </w:pPr>
            <w:r w:rsidRPr="00176809">
              <w:rPr>
                <w:b/>
              </w:rPr>
              <w:t>-</w:t>
            </w:r>
          </w:p>
        </w:tc>
        <w:tc>
          <w:tcPr>
            <w:tcW w:w="1843" w:type="dxa"/>
          </w:tcPr>
          <w:p w14:paraId="2A74ADB5" w14:textId="77777777" w:rsidR="00176809" w:rsidRPr="00176809" w:rsidRDefault="00176809" w:rsidP="00EF00BD">
            <w:r w:rsidRPr="00176809">
              <w:t>37–40</w:t>
            </w:r>
          </w:p>
        </w:tc>
      </w:tr>
      <w:tr w:rsidR="00176809" w:rsidRPr="00176809" w14:paraId="3FCF37DE" w14:textId="77777777" w:rsidTr="00016725">
        <w:tc>
          <w:tcPr>
            <w:tcW w:w="1696" w:type="dxa"/>
          </w:tcPr>
          <w:p w14:paraId="705C0C46" w14:textId="77777777" w:rsidR="00176809" w:rsidRPr="00176809" w:rsidRDefault="00176809" w:rsidP="00EF00BD">
            <w:r w:rsidRPr="00176809">
              <w:t>C</w:t>
            </w:r>
          </w:p>
        </w:tc>
        <w:tc>
          <w:tcPr>
            <w:tcW w:w="1985" w:type="dxa"/>
          </w:tcPr>
          <w:p w14:paraId="164FC135" w14:textId="77777777" w:rsidR="00176809" w:rsidRPr="00176809" w:rsidRDefault="00176809" w:rsidP="00EF00BD">
            <w:r w:rsidRPr="00176809">
              <w:t>seniorit 35 &amp; 40</w:t>
            </w:r>
          </w:p>
        </w:tc>
        <w:tc>
          <w:tcPr>
            <w:tcW w:w="1843" w:type="dxa"/>
          </w:tcPr>
          <w:p w14:paraId="0CB3D7C3" w14:textId="77777777" w:rsidR="00176809" w:rsidRPr="00176809" w:rsidRDefault="00176809" w:rsidP="00EF00BD">
            <w:r w:rsidRPr="00176809">
              <w:t>39–41</w:t>
            </w:r>
          </w:p>
        </w:tc>
        <w:tc>
          <w:tcPr>
            <w:tcW w:w="1842" w:type="dxa"/>
          </w:tcPr>
          <w:p w14:paraId="6A690E95" w14:textId="77777777" w:rsidR="00176809" w:rsidRPr="00176809" w:rsidRDefault="00176809" w:rsidP="00EF00BD">
            <w:pPr>
              <w:rPr>
                <w:b/>
              </w:rPr>
            </w:pPr>
            <w:r w:rsidRPr="00176809">
              <w:t>25–30</w:t>
            </w:r>
          </w:p>
        </w:tc>
        <w:tc>
          <w:tcPr>
            <w:tcW w:w="1843" w:type="dxa"/>
          </w:tcPr>
          <w:p w14:paraId="5B61538D" w14:textId="77777777" w:rsidR="00176809" w:rsidRPr="00176809" w:rsidRDefault="00176809" w:rsidP="00EF00BD">
            <w:r w:rsidRPr="00176809">
              <w:t>39–41</w:t>
            </w:r>
          </w:p>
        </w:tc>
      </w:tr>
      <w:tr w:rsidR="00176809" w:rsidRPr="00176809" w14:paraId="7BEA1283" w14:textId="77777777" w:rsidTr="00016725">
        <w:tc>
          <w:tcPr>
            <w:tcW w:w="1696" w:type="dxa"/>
          </w:tcPr>
          <w:p w14:paraId="0B9F0BDB" w14:textId="77777777" w:rsidR="00176809" w:rsidRPr="00176809" w:rsidRDefault="00176809" w:rsidP="00EF00BD">
            <w:r w:rsidRPr="00176809">
              <w:t>B</w:t>
            </w:r>
          </w:p>
        </w:tc>
        <w:tc>
          <w:tcPr>
            <w:tcW w:w="1985" w:type="dxa"/>
          </w:tcPr>
          <w:p w14:paraId="6F96799E" w14:textId="77777777" w:rsidR="00176809" w:rsidRPr="00176809" w:rsidRDefault="00176809" w:rsidP="00EF00BD">
            <w:r w:rsidRPr="00176809">
              <w:t>seniorit 35 &amp; 40</w:t>
            </w:r>
          </w:p>
        </w:tc>
        <w:tc>
          <w:tcPr>
            <w:tcW w:w="1843" w:type="dxa"/>
          </w:tcPr>
          <w:p w14:paraId="7AC490EA" w14:textId="77777777" w:rsidR="00176809" w:rsidRPr="00176809" w:rsidRDefault="00176809" w:rsidP="00EF00BD">
            <w:r w:rsidRPr="00176809">
              <w:t>40–43</w:t>
            </w:r>
          </w:p>
        </w:tc>
        <w:tc>
          <w:tcPr>
            <w:tcW w:w="1842" w:type="dxa"/>
          </w:tcPr>
          <w:p w14:paraId="61F85E36" w14:textId="77777777" w:rsidR="00176809" w:rsidRPr="00176809" w:rsidRDefault="00176809" w:rsidP="00EF00BD">
            <w:r w:rsidRPr="00176809">
              <w:t>25–30</w:t>
            </w:r>
          </w:p>
        </w:tc>
        <w:tc>
          <w:tcPr>
            <w:tcW w:w="1843" w:type="dxa"/>
          </w:tcPr>
          <w:p w14:paraId="10432B8A" w14:textId="77777777" w:rsidR="00176809" w:rsidRPr="00176809" w:rsidRDefault="00176809" w:rsidP="00EF00BD">
            <w:r w:rsidRPr="00176809">
              <w:t>40–43</w:t>
            </w:r>
          </w:p>
        </w:tc>
      </w:tr>
      <w:tr w:rsidR="00176809" w:rsidRPr="00176809" w14:paraId="763AF3A2" w14:textId="77777777" w:rsidTr="00016725">
        <w:tc>
          <w:tcPr>
            <w:tcW w:w="1696" w:type="dxa"/>
          </w:tcPr>
          <w:p w14:paraId="5DD5336F" w14:textId="77777777" w:rsidR="00176809" w:rsidRPr="00176809" w:rsidRDefault="00176809" w:rsidP="00EF00BD">
            <w:r w:rsidRPr="00176809">
              <w:t>A</w:t>
            </w:r>
          </w:p>
        </w:tc>
        <w:tc>
          <w:tcPr>
            <w:tcW w:w="1985" w:type="dxa"/>
          </w:tcPr>
          <w:p w14:paraId="57230F4D" w14:textId="77777777" w:rsidR="00176809" w:rsidRPr="00176809" w:rsidRDefault="00176809" w:rsidP="00EF00BD">
            <w:r w:rsidRPr="00176809">
              <w:t>seniorit 35 &amp; 40</w:t>
            </w:r>
          </w:p>
        </w:tc>
        <w:tc>
          <w:tcPr>
            <w:tcW w:w="1843" w:type="dxa"/>
          </w:tcPr>
          <w:p w14:paraId="770EDEFA" w14:textId="77777777" w:rsidR="00176809" w:rsidRPr="00176809" w:rsidRDefault="00176809" w:rsidP="00EF00BD">
            <w:r w:rsidRPr="00176809">
              <w:t>42–43</w:t>
            </w:r>
          </w:p>
        </w:tc>
        <w:tc>
          <w:tcPr>
            <w:tcW w:w="1842" w:type="dxa"/>
          </w:tcPr>
          <w:p w14:paraId="108D0D24" w14:textId="77777777" w:rsidR="00176809" w:rsidRPr="00176809" w:rsidRDefault="00176809" w:rsidP="00EF00BD">
            <w:proofErr w:type="spellStart"/>
            <w:r w:rsidRPr="00176809">
              <w:t>max</w:t>
            </w:r>
            <w:proofErr w:type="spellEnd"/>
            <w:r w:rsidRPr="00176809">
              <w:t>. 30</w:t>
            </w:r>
          </w:p>
        </w:tc>
        <w:tc>
          <w:tcPr>
            <w:tcW w:w="1843" w:type="dxa"/>
          </w:tcPr>
          <w:p w14:paraId="0E3DDC59" w14:textId="77777777" w:rsidR="00176809" w:rsidRPr="00176809" w:rsidRDefault="00176809" w:rsidP="00EF00BD">
            <w:r w:rsidRPr="00176809">
              <w:t>42–43</w:t>
            </w:r>
          </w:p>
        </w:tc>
      </w:tr>
      <w:tr w:rsidR="00176809" w:rsidRPr="00176809" w14:paraId="5D1F4C59" w14:textId="77777777" w:rsidTr="00016725">
        <w:tc>
          <w:tcPr>
            <w:tcW w:w="1696" w:type="dxa"/>
          </w:tcPr>
          <w:p w14:paraId="4EA17B9F" w14:textId="77777777" w:rsidR="00176809" w:rsidRPr="00176809" w:rsidRDefault="00176809" w:rsidP="00EF00BD">
            <w:r w:rsidRPr="00176809">
              <w:t>D</w:t>
            </w:r>
          </w:p>
        </w:tc>
        <w:tc>
          <w:tcPr>
            <w:tcW w:w="1985" w:type="dxa"/>
          </w:tcPr>
          <w:p w14:paraId="241060A6" w14:textId="77777777" w:rsidR="00176809" w:rsidRPr="00176809" w:rsidRDefault="00176809" w:rsidP="00EF00BD">
            <w:r w:rsidRPr="00176809">
              <w:t>yleinen 16 v. –</w:t>
            </w:r>
          </w:p>
        </w:tc>
        <w:tc>
          <w:tcPr>
            <w:tcW w:w="1843" w:type="dxa"/>
          </w:tcPr>
          <w:p w14:paraId="23588AA3" w14:textId="77777777" w:rsidR="00176809" w:rsidRPr="00176809" w:rsidRDefault="00176809" w:rsidP="00EF00BD">
            <w:r w:rsidRPr="00176809">
              <w:t>37–40</w:t>
            </w:r>
          </w:p>
        </w:tc>
        <w:tc>
          <w:tcPr>
            <w:tcW w:w="1842" w:type="dxa"/>
          </w:tcPr>
          <w:p w14:paraId="16CB49E3" w14:textId="77777777" w:rsidR="00176809" w:rsidRPr="00176809" w:rsidRDefault="00176809" w:rsidP="00EF00BD">
            <w:r w:rsidRPr="00176809">
              <w:t>-</w:t>
            </w:r>
          </w:p>
        </w:tc>
        <w:tc>
          <w:tcPr>
            <w:tcW w:w="1843" w:type="dxa"/>
          </w:tcPr>
          <w:p w14:paraId="0FDE4590" w14:textId="77777777" w:rsidR="00176809" w:rsidRPr="00176809" w:rsidRDefault="00176809" w:rsidP="00EF00BD">
            <w:r w:rsidRPr="00176809">
              <w:t>37–40</w:t>
            </w:r>
          </w:p>
        </w:tc>
      </w:tr>
      <w:tr w:rsidR="00176809" w:rsidRPr="00176809" w14:paraId="05843A56" w14:textId="77777777" w:rsidTr="00016725">
        <w:tc>
          <w:tcPr>
            <w:tcW w:w="1696" w:type="dxa"/>
          </w:tcPr>
          <w:p w14:paraId="14C0E487" w14:textId="77777777" w:rsidR="00176809" w:rsidRPr="00176809" w:rsidRDefault="00176809" w:rsidP="00EF00BD">
            <w:r w:rsidRPr="00176809">
              <w:t>C</w:t>
            </w:r>
          </w:p>
        </w:tc>
        <w:tc>
          <w:tcPr>
            <w:tcW w:w="1985" w:type="dxa"/>
          </w:tcPr>
          <w:p w14:paraId="470BBBA0" w14:textId="77777777" w:rsidR="00176809" w:rsidRPr="00176809" w:rsidRDefault="00176809" w:rsidP="00EF00BD">
            <w:r w:rsidRPr="00176809">
              <w:t>yleinen 16 v. –</w:t>
            </w:r>
          </w:p>
        </w:tc>
        <w:tc>
          <w:tcPr>
            <w:tcW w:w="1843" w:type="dxa"/>
          </w:tcPr>
          <w:p w14:paraId="2829C5E3" w14:textId="77777777" w:rsidR="00176809" w:rsidRPr="00176809" w:rsidRDefault="00176809" w:rsidP="00EF00BD">
            <w:r w:rsidRPr="00176809">
              <w:t>40–43</w:t>
            </w:r>
          </w:p>
        </w:tc>
        <w:tc>
          <w:tcPr>
            <w:tcW w:w="1842" w:type="dxa"/>
          </w:tcPr>
          <w:p w14:paraId="65996A5B" w14:textId="77777777" w:rsidR="00176809" w:rsidRPr="00176809" w:rsidRDefault="00176809" w:rsidP="00EF00BD">
            <w:r w:rsidRPr="00176809">
              <w:t>25–30</w:t>
            </w:r>
          </w:p>
        </w:tc>
        <w:tc>
          <w:tcPr>
            <w:tcW w:w="1843" w:type="dxa"/>
          </w:tcPr>
          <w:p w14:paraId="49921D8B" w14:textId="77777777" w:rsidR="00176809" w:rsidRPr="00176809" w:rsidRDefault="00176809" w:rsidP="00EF00BD">
            <w:r w:rsidRPr="00176809">
              <w:t>40–43</w:t>
            </w:r>
          </w:p>
        </w:tc>
      </w:tr>
      <w:tr w:rsidR="00176809" w:rsidRPr="00176809" w14:paraId="259E55D4" w14:textId="77777777" w:rsidTr="00016725">
        <w:tc>
          <w:tcPr>
            <w:tcW w:w="1696" w:type="dxa"/>
          </w:tcPr>
          <w:p w14:paraId="3CBEAABE" w14:textId="77777777" w:rsidR="00176809" w:rsidRPr="00176809" w:rsidRDefault="00176809" w:rsidP="00EF00BD">
            <w:r w:rsidRPr="00176809">
              <w:t>B</w:t>
            </w:r>
          </w:p>
        </w:tc>
        <w:tc>
          <w:tcPr>
            <w:tcW w:w="1985" w:type="dxa"/>
          </w:tcPr>
          <w:p w14:paraId="79A90905" w14:textId="77777777" w:rsidR="00176809" w:rsidRPr="00176809" w:rsidRDefault="00176809" w:rsidP="00EF00BD">
            <w:r w:rsidRPr="00176809">
              <w:t>yleinen 16 v. –</w:t>
            </w:r>
          </w:p>
        </w:tc>
        <w:tc>
          <w:tcPr>
            <w:tcW w:w="1843" w:type="dxa"/>
          </w:tcPr>
          <w:p w14:paraId="64CC0863" w14:textId="77777777" w:rsidR="00176809" w:rsidRPr="00176809" w:rsidRDefault="00176809" w:rsidP="00EF00BD">
            <w:r w:rsidRPr="00176809">
              <w:t>42–45</w:t>
            </w:r>
          </w:p>
        </w:tc>
        <w:tc>
          <w:tcPr>
            <w:tcW w:w="1842" w:type="dxa"/>
          </w:tcPr>
          <w:p w14:paraId="026ABCAC" w14:textId="77777777" w:rsidR="00176809" w:rsidRPr="00176809" w:rsidRDefault="00176809" w:rsidP="00EF00BD">
            <w:r w:rsidRPr="00176809">
              <w:t>25–30</w:t>
            </w:r>
          </w:p>
        </w:tc>
        <w:tc>
          <w:tcPr>
            <w:tcW w:w="1843" w:type="dxa"/>
          </w:tcPr>
          <w:p w14:paraId="53D4CBE1" w14:textId="77777777" w:rsidR="00176809" w:rsidRPr="00176809" w:rsidRDefault="00176809" w:rsidP="00EF00BD">
            <w:r w:rsidRPr="00176809">
              <w:t>42–45</w:t>
            </w:r>
          </w:p>
        </w:tc>
      </w:tr>
      <w:tr w:rsidR="00176809" w:rsidRPr="00176809" w14:paraId="2F3A57AE" w14:textId="77777777" w:rsidTr="00016725">
        <w:tc>
          <w:tcPr>
            <w:tcW w:w="1696" w:type="dxa"/>
          </w:tcPr>
          <w:p w14:paraId="464F5D63" w14:textId="77777777" w:rsidR="00176809" w:rsidRPr="00176809" w:rsidRDefault="00176809" w:rsidP="00EF00BD">
            <w:r w:rsidRPr="00176809">
              <w:t>A</w:t>
            </w:r>
          </w:p>
        </w:tc>
        <w:tc>
          <w:tcPr>
            <w:tcW w:w="1985" w:type="dxa"/>
          </w:tcPr>
          <w:p w14:paraId="6DBE81B8" w14:textId="77777777" w:rsidR="00176809" w:rsidRPr="00176809" w:rsidRDefault="00176809" w:rsidP="00EF00BD">
            <w:r w:rsidRPr="00176809">
              <w:t>yleinen 16 v. –</w:t>
            </w:r>
          </w:p>
        </w:tc>
        <w:tc>
          <w:tcPr>
            <w:tcW w:w="1843" w:type="dxa"/>
          </w:tcPr>
          <w:p w14:paraId="4083591E" w14:textId="77777777" w:rsidR="00176809" w:rsidRPr="00176809" w:rsidRDefault="00176809" w:rsidP="00EF00BD">
            <w:r w:rsidRPr="00176809">
              <w:t>45</w:t>
            </w:r>
          </w:p>
        </w:tc>
        <w:tc>
          <w:tcPr>
            <w:tcW w:w="1842" w:type="dxa"/>
          </w:tcPr>
          <w:p w14:paraId="09FEB5AF" w14:textId="77777777" w:rsidR="00176809" w:rsidRPr="00176809" w:rsidRDefault="00176809" w:rsidP="00EF00BD">
            <w:proofErr w:type="spellStart"/>
            <w:r w:rsidRPr="00176809">
              <w:t>max</w:t>
            </w:r>
            <w:proofErr w:type="spellEnd"/>
            <w:r w:rsidRPr="00176809">
              <w:t>. 27</w:t>
            </w:r>
          </w:p>
        </w:tc>
        <w:tc>
          <w:tcPr>
            <w:tcW w:w="1843" w:type="dxa"/>
          </w:tcPr>
          <w:p w14:paraId="0B8CAFA1" w14:textId="77777777" w:rsidR="00176809" w:rsidRPr="00176809" w:rsidRDefault="00176809" w:rsidP="00EF00BD">
            <w:r w:rsidRPr="00176809">
              <w:t>45</w:t>
            </w:r>
          </w:p>
        </w:tc>
      </w:tr>
    </w:tbl>
    <w:p w14:paraId="6C427DC8" w14:textId="77777777" w:rsidR="00176809" w:rsidRPr="00176809" w:rsidRDefault="00176809" w:rsidP="00176809"/>
    <w:p w14:paraId="4DE05E1D" w14:textId="3B80CA3D" w:rsidR="00176809" w:rsidRDefault="00176809" w:rsidP="00176809"/>
    <w:p w14:paraId="56DB4C24" w14:textId="77777777" w:rsidR="00176809" w:rsidRPr="00176809" w:rsidRDefault="00176809" w:rsidP="00176809"/>
    <w:p w14:paraId="33874D23" w14:textId="77777777" w:rsidR="00176809" w:rsidRPr="00176809" w:rsidRDefault="00176809" w:rsidP="00176809"/>
    <w:tbl>
      <w:tblPr>
        <w:tblStyle w:val="Vaaleataulukkoruudukko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701"/>
        <w:gridCol w:w="567"/>
        <w:gridCol w:w="993"/>
        <w:gridCol w:w="992"/>
        <w:gridCol w:w="2410"/>
      </w:tblGrid>
      <w:tr w:rsidR="00176809" w:rsidRPr="00176809" w14:paraId="6076CE7C" w14:textId="77777777" w:rsidTr="00016725">
        <w:tc>
          <w:tcPr>
            <w:tcW w:w="846" w:type="dxa"/>
          </w:tcPr>
          <w:p w14:paraId="68A6FFF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lastRenderedPageBreak/>
              <w:t>Laji</w:t>
            </w:r>
          </w:p>
        </w:tc>
        <w:tc>
          <w:tcPr>
            <w:tcW w:w="992" w:type="dxa"/>
          </w:tcPr>
          <w:p w14:paraId="69B5C4A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Ikäsarja</w:t>
            </w:r>
          </w:p>
        </w:tc>
        <w:tc>
          <w:tcPr>
            <w:tcW w:w="992" w:type="dxa"/>
          </w:tcPr>
          <w:p w14:paraId="7D45F70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Luokka</w:t>
            </w:r>
          </w:p>
        </w:tc>
        <w:tc>
          <w:tcPr>
            <w:tcW w:w="1701" w:type="dxa"/>
          </w:tcPr>
          <w:p w14:paraId="0023E3B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 xml:space="preserve">Hidas/nopea </w:t>
            </w:r>
            <w:r w:rsidRPr="00176809">
              <w:t>(jos 2 kierrosta)</w:t>
            </w:r>
          </w:p>
        </w:tc>
        <w:tc>
          <w:tcPr>
            <w:tcW w:w="567" w:type="dxa"/>
          </w:tcPr>
          <w:p w14:paraId="7BE411F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Erä</w:t>
            </w:r>
          </w:p>
        </w:tc>
        <w:tc>
          <w:tcPr>
            <w:tcW w:w="993" w:type="dxa"/>
          </w:tcPr>
          <w:p w14:paraId="7792F252" w14:textId="77777777" w:rsidR="00176809" w:rsidRPr="00B42CEF" w:rsidRDefault="00176809" w:rsidP="00EF00BD">
            <w:r w:rsidRPr="00B42CEF">
              <w:t>Nopeus (BPM)</w:t>
            </w:r>
          </w:p>
        </w:tc>
        <w:tc>
          <w:tcPr>
            <w:tcW w:w="992" w:type="dxa"/>
          </w:tcPr>
          <w:p w14:paraId="5B67331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Kesto (</w:t>
            </w:r>
            <w:proofErr w:type="spellStart"/>
            <w:r w:rsidRPr="00176809">
              <w:rPr>
                <w:sz w:val="23"/>
                <w:szCs w:val="23"/>
              </w:rPr>
              <w:t>min:s</w:t>
            </w:r>
            <w:proofErr w:type="spellEnd"/>
            <w:r w:rsidRPr="00176809">
              <w:rPr>
                <w:sz w:val="23"/>
                <w:szCs w:val="23"/>
              </w:rPr>
              <w:t>)</w:t>
            </w:r>
          </w:p>
        </w:tc>
        <w:tc>
          <w:tcPr>
            <w:tcW w:w="2410" w:type="dxa"/>
          </w:tcPr>
          <w:p w14:paraId="211FEA9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Huomioita</w:t>
            </w:r>
          </w:p>
        </w:tc>
      </w:tr>
      <w:tr w:rsidR="00176809" w:rsidRPr="00176809" w14:paraId="1270BA22" w14:textId="77777777" w:rsidTr="00016725">
        <w:tc>
          <w:tcPr>
            <w:tcW w:w="846" w:type="dxa"/>
          </w:tcPr>
          <w:p w14:paraId="48DC570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proofErr w:type="spellStart"/>
            <w:r w:rsidRPr="00176809">
              <w:rPr>
                <w:sz w:val="23"/>
                <w:szCs w:val="23"/>
              </w:rPr>
              <w:t>Bugg</w:t>
            </w:r>
            <w:proofErr w:type="spellEnd"/>
          </w:p>
        </w:tc>
        <w:tc>
          <w:tcPr>
            <w:tcW w:w="992" w:type="dxa"/>
          </w:tcPr>
          <w:p w14:paraId="48032AD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Seniori</w:t>
            </w:r>
          </w:p>
        </w:tc>
        <w:tc>
          <w:tcPr>
            <w:tcW w:w="992" w:type="dxa"/>
          </w:tcPr>
          <w:p w14:paraId="3C8F53A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ABC</w:t>
            </w:r>
          </w:p>
        </w:tc>
        <w:tc>
          <w:tcPr>
            <w:tcW w:w="1701" w:type="dxa"/>
          </w:tcPr>
          <w:p w14:paraId="6188BD1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55CB785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14:paraId="79D3AE8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8DAD7C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0E95587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2BFCBDB3" w14:textId="77777777" w:rsidTr="00016725">
        <w:tc>
          <w:tcPr>
            <w:tcW w:w="846" w:type="dxa"/>
          </w:tcPr>
          <w:p w14:paraId="09A1747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1FD78A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409A74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41644DF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4010463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14:paraId="4B62700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A70209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5A9F4A9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47C1DAF" w14:textId="77777777" w:rsidTr="00016725">
        <w:tc>
          <w:tcPr>
            <w:tcW w:w="846" w:type="dxa"/>
          </w:tcPr>
          <w:p w14:paraId="1A063CC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proofErr w:type="spellStart"/>
            <w:r w:rsidRPr="00176809">
              <w:rPr>
                <w:sz w:val="23"/>
                <w:szCs w:val="23"/>
              </w:rPr>
              <w:t>Bugg</w:t>
            </w:r>
            <w:proofErr w:type="spellEnd"/>
          </w:p>
        </w:tc>
        <w:tc>
          <w:tcPr>
            <w:tcW w:w="992" w:type="dxa"/>
          </w:tcPr>
          <w:p w14:paraId="7C5602A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Lapsi</w:t>
            </w:r>
          </w:p>
          <w:p w14:paraId="0AB04CC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Juniori 1</w:t>
            </w:r>
          </w:p>
        </w:tc>
        <w:tc>
          <w:tcPr>
            <w:tcW w:w="992" w:type="dxa"/>
          </w:tcPr>
          <w:p w14:paraId="287F6529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  <w:p w14:paraId="3A58A61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</w:tcPr>
          <w:p w14:paraId="75E7C1A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56FCF79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14:paraId="41B3201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FE3E49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34C4FF1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273C9B9A" w14:textId="77777777" w:rsidTr="00016725">
        <w:tc>
          <w:tcPr>
            <w:tcW w:w="846" w:type="dxa"/>
          </w:tcPr>
          <w:p w14:paraId="288B78C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proofErr w:type="spellStart"/>
            <w:r w:rsidRPr="00176809">
              <w:rPr>
                <w:sz w:val="23"/>
                <w:szCs w:val="23"/>
              </w:rPr>
              <w:t>Bugg</w:t>
            </w:r>
            <w:proofErr w:type="spellEnd"/>
          </w:p>
        </w:tc>
        <w:tc>
          <w:tcPr>
            <w:tcW w:w="992" w:type="dxa"/>
          </w:tcPr>
          <w:p w14:paraId="09A41DB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</w:tc>
        <w:tc>
          <w:tcPr>
            <w:tcW w:w="992" w:type="dxa"/>
          </w:tcPr>
          <w:p w14:paraId="7815BA2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</w:tcPr>
          <w:p w14:paraId="7492F92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456D3398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14:paraId="096133C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10B04F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4EC99A9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4A959F02" w14:textId="77777777" w:rsidTr="00016725">
        <w:tc>
          <w:tcPr>
            <w:tcW w:w="846" w:type="dxa"/>
          </w:tcPr>
          <w:p w14:paraId="5B2A296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proofErr w:type="spellStart"/>
            <w:r w:rsidRPr="00176809">
              <w:rPr>
                <w:sz w:val="23"/>
                <w:szCs w:val="23"/>
              </w:rPr>
              <w:t>Bugg</w:t>
            </w:r>
            <w:proofErr w:type="spellEnd"/>
          </w:p>
        </w:tc>
        <w:tc>
          <w:tcPr>
            <w:tcW w:w="992" w:type="dxa"/>
          </w:tcPr>
          <w:p w14:paraId="7B823E2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Seniori</w:t>
            </w:r>
          </w:p>
        </w:tc>
        <w:tc>
          <w:tcPr>
            <w:tcW w:w="992" w:type="dxa"/>
          </w:tcPr>
          <w:p w14:paraId="4E988A0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</w:tcPr>
          <w:p w14:paraId="4CF34F2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2D30A8F8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14:paraId="3ECEFA1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255D804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0F0EEC8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40FED2E2" w14:textId="77777777" w:rsidTr="00016725">
        <w:tc>
          <w:tcPr>
            <w:tcW w:w="846" w:type="dxa"/>
          </w:tcPr>
          <w:p w14:paraId="6901FBF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proofErr w:type="spellStart"/>
            <w:r w:rsidRPr="00176809">
              <w:rPr>
                <w:sz w:val="23"/>
                <w:szCs w:val="23"/>
              </w:rPr>
              <w:t>Bugg</w:t>
            </w:r>
            <w:proofErr w:type="spellEnd"/>
          </w:p>
        </w:tc>
        <w:tc>
          <w:tcPr>
            <w:tcW w:w="992" w:type="dxa"/>
          </w:tcPr>
          <w:p w14:paraId="0C2D5189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Juniori 2</w:t>
            </w:r>
          </w:p>
        </w:tc>
        <w:tc>
          <w:tcPr>
            <w:tcW w:w="992" w:type="dxa"/>
          </w:tcPr>
          <w:p w14:paraId="419DBDD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C</w:t>
            </w:r>
          </w:p>
        </w:tc>
        <w:tc>
          <w:tcPr>
            <w:tcW w:w="1701" w:type="dxa"/>
          </w:tcPr>
          <w:p w14:paraId="5B88255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110C49D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14:paraId="1F79F73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250E4D6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30BC406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3DEB6CC1" w14:textId="77777777" w:rsidTr="00016725">
        <w:tc>
          <w:tcPr>
            <w:tcW w:w="846" w:type="dxa"/>
            <w:vMerge w:val="restart"/>
          </w:tcPr>
          <w:p w14:paraId="0AECF56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proofErr w:type="spellStart"/>
            <w:r w:rsidRPr="00176809">
              <w:rPr>
                <w:sz w:val="23"/>
                <w:szCs w:val="23"/>
              </w:rPr>
              <w:t>Bugg</w:t>
            </w:r>
            <w:proofErr w:type="spellEnd"/>
          </w:p>
        </w:tc>
        <w:tc>
          <w:tcPr>
            <w:tcW w:w="992" w:type="dxa"/>
            <w:vMerge w:val="restart"/>
          </w:tcPr>
          <w:p w14:paraId="3F9041D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 xml:space="preserve">Yleinen </w:t>
            </w:r>
          </w:p>
        </w:tc>
        <w:tc>
          <w:tcPr>
            <w:tcW w:w="992" w:type="dxa"/>
            <w:vMerge w:val="restart"/>
          </w:tcPr>
          <w:p w14:paraId="1C39EC5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BC</w:t>
            </w:r>
          </w:p>
        </w:tc>
        <w:tc>
          <w:tcPr>
            <w:tcW w:w="1701" w:type="dxa"/>
          </w:tcPr>
          <w:p w14:paraId="752D3B7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634E5CD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14:paraId="504C17B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237AEF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7D40E70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2B361CB1" w14:textId="77777777" w:rsidTr="00016725">
        <w:tc>
          <w:tcPr>
            <w:tcW w:w="846" w:type="dxa"/>
            <w:vMerge/>
          </w:tcPr>
          <w:p w14:paraId="0BB7FBF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C49C9A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5CA223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568ED52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4093C56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14:paraId="00080B6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FA96CB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31BC989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58BBDD19" w14:textId="77777777" w:rsidTr="00016725">
        <w:tc>
          <w:tcPr>
            <w:tcW w:w="846" w:type="dxa"/>
            <w:vMerge w:val="restart"/>
          </w:tcPr>
          <w:p w14:paraId="55F76B3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proofErr w:type="spellStart"/>
            <w:r w:rsidRPr="00176809">
              <w:rPr>
                <w:sz w:val="23"/>
                <w:szCs w:val="23"/>
              </w:rPr>
              <w:t>Bugg</w:t>
            </w:r>
            <w:proofErr w:type="spellEnd"/>
          </w:p>
          <w:p w14:paraId="0FDA2B8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14:paraId="3FC4932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  <w:p w14:paraId="734D8F4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14:paraId="017EE11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A</w:t>
            </w:r>
          </w:p>
          <w:p w14:paraId="7B8E666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20FB73F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699C4AA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14:paraId="2BE8E1E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202F30B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4D6C8F2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18131243" w14:textId="77777777" w:rsidTr="00016725">
        <w:tc>
          <w:tcPr>
            <w:tcW w:w="846" w:type="dxa"/>
            <w:vMerge/>
          </w:tcPr>
          <w:p w14:paraId="3A1DE87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86B012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2C1827A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35B646D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2CC8E579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14:paraId="3218295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63F725B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1B6F4E1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</w:tbl>
    <w:p w14:paraId="2EB04246" w14:textId="77777777" w:rsidR="00176809" w:rsidRPr="00176809" w:rsidRDefault="00176809" w:rsidP="00176809">
      <w:pPr>
        <w:rPr>
          <w:rFonts w:eastAsiaTheme="majorEastAsia" w:cstheme="majorBidi"/>
          <w:b/>
          <w:sz w:val="26"/>
          <w:szCs w:val="26"/>
        </w:rPr>
      </w:pPr>
    </w:p>
    <w:p w14:paraId="3AEB382B" w14:textId="77777777" w:rsidR="00176809" w:rsidRPr="00176809" w:rsidRDefault="00176809" w:rsidP="00176809">
      <w:r w:rsidRPr="00176809">
        <w:br w:type="page"/>
      </w:r>
    </w:p>
    <w:p w14:paraId="6CD6A10F" w14:textId="77777777" w:rsidR="00176809" w:rsidRPr="00176809" w:rsidRDefault="00176809" w:rsidP="00176809">
      <w:pPr>
        <w:pStyle w:val="Otsikko2"/>
        <w:rPr>
          <w:rFonts w:asciiTheme="minorHAnsi" w:hAnsiTheme="minorHAnsi"/>
        </w:rPr>
      </w:pPr>
      <w:proofErr w:type="spellStart"/>
      <w:r w:rsidRPr="00176809">
        <w:rPr>
          <w:rFonts w:asciiTheme="minorHAnsi" w:hAnsiTheme="minorHAnsi"/>
        </w:rPr>
        <w:lastRenderedPageBreak/>
        <w:t>Lindy</w:t>
      </w:r>
      <w:proofErr w:type="spellEnd"/>
      <w:r w:rsidRPr="00176809">
        <w:rPr>
          <w:rFonts w:asciiTheme="minorHAnsi" w:hAnsiTheme="minorHAnsi"/>
        </w:rPr>
        <w:t xml:space="preserve"> hop </w:t>
      </w:r>
    </w:p>
    <w:p w14:paraId="00EDBBAF" w14:textId="77777777" w:rsidR="00176809" w:rsidRPr="00176809" w:rsidRDefault="00176809" w:rsidP="00176809">
      <w:proofErr w:type="spellStart"/>
      <w:r w:rsidRPr="00176809">
        <w:t>Lindy</w:t>
      </w:r>
      <w:proofErr w:type="spellEnd"/>
      <w:r w:rsidRPr="00176809">
        <w:t xml:space="preserve"> hopia tanssitaan swing-musiikkiin. Järjestäjä ilmoittaa musiikin nopeudet luokittain kilpailukutsussa. </w:t>
      </w:r>
    </w:p>
    <w:p w14:paraId="3B45C62C" w14:textId="77777777" w:rsidR="00176809" w:rsidRPr="00176809" w:rsidRDefault="00176809" w:rsidP="00176809">
      <w:r w:rsidRPr="00176809">
        <w:t xml:space="preserve">Kaikissa luokissa ja kaikilla kierroksilla soitetaan järjestäjän valitsemaa musiikkia. </w:t>
      </w:r>
    </w:p>
    <w:p w14:paraId="7ED05628" w14:textId="77777777" w:rsidR="00176809" w:rsidRPr="00176809" w:rsidRDefault="00176809" w:rsidP="00176809">
      <w:r w:rsidRPr="00176809">
        <w:t xml:space="preserve">Musiikin nopeudet ilmoitetaan tahtia / minuutti. Soittonopeuden vaihteluväliksi hyväksytään kaikissa luokissa +/- 1 tahtia / minuutti </w:t>
      </w:r>
    </w:p>
    <w:p w14:paraId="19862F79" w14:textId="77777777" w:rsidR="00176809" w:rsidRPr="00176809" w:rsidRDefault="00176809" w:rsidP="00176809">
      <w:r w:rsidRPr="00176809">
        <w:t>Järjestäjä ilmoittaa tanssin keston kilpailukutsussa.</w:t>
      </w:r>
    </w:p>
    <w:p w14:paraId="4BD80102" w14:textId="77777777" w:rsidR="00176809" w:rsidRPr="00176809" w:rsidRDefault="00176809" w:rsidP="00176809">
      <w:pPr>
        <w:rPr>
          <w:color w:val="FF0000"/>
        </w:rPr>
      </w:pPr>
      <w:r w:rsidRPr="00176809">
        <w:rPr>
          <w:color w:val="FF0000"/>
        </w:rPr>
        <w:t>Kilpailukutsussa ilmoitettu, päivitettävä:</w:t>
      </w:r>
    </w:p>
    <w:p w14:paraId="38AB9194" w14:textId="77777777" w:rsidR="00176809" w:rsidRPr="00176809" w:rsidRDefault="00176809" w:rsidP="00176809">
      <w:pPr>
        <w:pStyle w:val="Eivli"/>
        <w:rPr>
          <w:i/>
        </w:rPr>
      </w:pPr>
      <w:r w:rsidRPr="00176809">
        <w:rPr>
          <w:i/>
        </w:rPr>
        <w:t>Karsinnat (ei ole, siksi tiedot poistettu tästä pöytäkirjasta)</w:t>
      </w:r>
    </w:p>
    <w:p w14:paraId="28FCAB2A" w14:textId="77777777" w:rsidR="00176809" w:rsidRPr="00176809" w:rsidRDefault="00176809" w:rsidP="00176809">
      <w:pPr>
        <w:pStyle w:val="Eivli"/>
      </w:pPr>
    </w:p>
    <w:p w14:paraId="003F4048" w14:textId="77777777" w:rsidR="00176809" w:rsidRPr="00176809" w:rsidRDefault="00176809" w:rsidP="00176809">
      <w:pPr>
        <w:pStyle w:val="Eivli"/>
      </w:pPr>
      <w:r w:rsidRPr="00176809">
        <w:t xml:space="preserve">Finaalit: </w:t>
      </w:r>
    </w:p>
    <w:p w14:paraId="1591AB5A" w14:textId="77777777" w:rsidR="00176809" w:rsidRPr="00176809" w:rsidRDefault="00176809" w:rsidP="00176809">
      <w:pPr>
        <w:pStyle w:val="Luettelokappale"/>
        <w:numPr>
          <w:ilvl w:val="0"/>
          <w:numId w:val="4"/>
        </w:numPr>
      </w:pPr>
      <w:r w:rsidRPr="00176809">
        <w:t xml:space="preserve">Yleisissä A-, B- ja C-luokissa tanssitaan finaalissa kaksi kierrosta: hidas 30–34 t/min ja nopea 48–58 t/min. Molemmat kierrokset tanssitaan </w:t>
      </w:r>
      <w:proofErr w:type="spellStart"/>
      <w:r w:rsidRPr="00176809">
        <w:t>jam</w:t>
      </w:r>
      <w:proofErr w:type="spellEnd"/>
      <w:r w:rsidRPr="00176809">
        <w:t xml:space="preserve"> session -tyylillä. </w:t>
      </w:r>
    </w:p>
    <w:p w14:paraId="10676115" w14:textId="77777777" w:rsidR="00176809" w:rsidRPr="00176809" w:rsidRDefault="00176809" w:rsidP="00176809">
      <w:pPr>
        <w:pStyle w:val="Luettelokappale"/>
        <w:numPr>
          <w:ilvl w:val="1"/>
          <w:numId w:val="4"/>
        </w:numPr>
      </w:pPr>
      <w:r w:rsidRPr="00176809">
        <w:t xml:space="preserve">Alussa ja lopussa kaikki parit tanssivat yhdessä kahdeksan tahtiparia(=”kasia”), jonka jälkeen jokainen pari tanssii yksin soolo-osuuden 8 tahtiparia, joka toistetaan kaksi kertaa. Siis yhdessä 8x8 + soolo-osuus 1 8x8 per pari + soolo-osuus 2 8x8 per pari + yhdessä 8x8. Vuoroaan odottavat parit jammailevat lattian takaosassa. </w:t>
      </w:r>
    </w:p>
    <w:p w14:paraId="69042C1D" w14:textId="77777777" w:rsidR="00176809" w:rsidRPr="00176809" w:rsidRDefault="00176809" w:rsidP="00176809">
      <w:pPr>
        <w:pStyle w:val="Luettelokappale"/>
        <w:numPr>
          <w:ilvl w:val="1"/>
          <w:numId w:val="4"/>
        </w:numPr>
      </w:pPr>
      <w:r w:rsidRPr="00176809">
        <w:t>Vaihdot tapahtuvat vauhdissa. Parien tulee itse tietää, milloin heidän oma vuoronsa on.</w:t>
      </w:r>
    </w:p>
    <w:p w14:paraId="601D3D7D" w14:textId="77777777" w:rsidR="00176809" w:rsidRPr="00176809" w:rsidRDefault="00176809" w:rsidP="00176809">
      <w:pPr>
        <w:pStyle w:val="Luettelokappale"/>
        <w:numPr>
          <w:ilvl w:val="1"/>
          <w:numId w:val="4"/>
        </w:numPr>
      </w:pPr>
      <w:r w:rsidRPr="00176809">
        <w:t>Jos luokassa on vain yksi pari, tanssitaan intro + 1,30 min ja soivan fraasi loppuun.</w:t>
      </w:r>
    </w:p>
    <w:p w14:paraId="5CCCD879" w14:textId="77777777" w:rsidR="00176809" w:rsidRPr="00176809" w:rsidRDefault="00176809" w:rsidP="00176809">
      <w:pPr>
        <w:pStyle w:val="Luettelokappale"/>
        <w:numPr>
          <w:ilvl w:val="0"/>
          <w:numId w:val="4"/>
        </w:numPr>
      </w:pPr>
      <w:r w:rsidRPr="00176809">
        <w:t xml:space="preserve">Yleisessä D-luokassa tanssitaan kaksi kierrosta, hidas 30–34 t/min ja nopeahko 46–50 t/min. Musiikin kesto on intro + 1,30 min ja soiva fraasi loppuun. </w:t>
      </w:r>
    </w:p>
    <w:p w14:paraId="399981A9" w14:textId="77777777" w:rsidR="00176809" w:rsidRPr="00176809" w:rsidRDefault="00176809" w:rsidP="00176809">
      <w:pPr>
        <w:pStyle w:val="Luettelokappale"/>
        <w:numPr>
          <w:ilvl w:val="0"/>
          <w:numId w:val="4"/>
        </w:numPr>
      </w:pPr>
      <w:r w:rsidRPr="00176809">
        <w:t>Juniori- ja lapsiluokissa musiikin nopeus on 44–48 t/min. Musiikin kesto on intro + 1,30 min.</w:t>
      </w:r>
    </w:p>
    <w:tbl>
      <w:tblPr>
        <w:tblStyle w:val="Vaaleataulukkoruudukko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035"/>
        <w:gridCol w:w="993"/>
        <w:gridCol w:w="1701"/>
        <w:gridCol w:w="567"/>
        <w:gridCol w:w="1134"/>
        <w:gridCol w:w="992"/>
        <w:gridCol w:w="2410"/>
      </w:tblGrid>
      <w:tr w:rsidR="00176809" w:rsidRPr="00176809" w14:paraId="5BCE0624" w14:textId="77777777" w:rsidTr="00016725">
        <w:tc>
          <w:tcPr>
            <w:tcW w:w="661" w:type="dxa"/>
          </w:tcPr>
          <w:p w14:paraId="510FF2D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Laji</w:t>
            </w:r>
          </w:p>
        </w:tc>
        <w:tc>
          <w:tcPr>
            <w:tcW w:w="1035" w:type="dxa"/>
          </w:tcPr>
          <w:p w14:paraId="6BE499D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Ikäsarja</w:t>
            </w:r>
          </w:p>
        </w:tc>
        <w:tc>
          <w:tcPr>
            <w:tcW w:w="993" w:type="dxa"/>
          </w:tcPr>
          <w:p w14:paraId="3BEDD419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Luokka</w:t>
            </w:r>
          </w:p>
        </w:tc>
        <w:tc>
          <w:tcPr>
            <w:tcW w:w="1701" w:type="dxa"/>
          </w:tcPr>
          <w:p w14:paraId="2DEE8F9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 xml:space="preserve">Hidas/nopea </w:t>
            </w:r>
            <w:r w:rsidRPr="00176809">
              <w:t>(jos 2 kierrosta)</w:t>
            </w:r>
          </w:p>
        </w:tc>
        <w:tc>
          <w:tcPr>
            <w:tcW w:w="567" w:type="dxa"/>
          </w:tcPr>
          <w:p w14:paraId="3407326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Erä</w:t>
            </w:r>
          </w:p>
        </w:tc>
        <w:tc>
          <w:tcPr>
            <w:tcW w:w="1134" w:type="dxa"/>
          </w:tcPr>
          <w:p w14:paraId="13265DA3" w14:textId="77777777" w:rsidR="00176809" w:rsidRPr="00B42CEF" w:rsidRDefault="00176809" w:rsidP="00EF00BD">
            <w:pPr>
              <w:rPr>
                <w:sz w:val="23"/>
                <w:szCs w:val="23"/>
              </w:rPr>
            </w:pPr>
            <w:r w:rsidRPr="00B42CEF">
              <w:rPr>
                <w:sz w:val="23"/>
                <w:szCs w:val="23"/>
              </w:rPr>
              <w:t>Nopeus (BPM)</w:t>
            </w:r>
          </w:p>
        </w:tc>
        <w:tc>
          <w:tcPr>
            <w:tcW w:w="992" w:type="dxa"/>
          </w:tcPr>
          <w:p w14:paraId="41E2E81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Kesto (</w:t>
            </w:r>
            <w:proofErr w:type="spellStart"/>
            <w:r w:rsidRPr="00176809">
              <w:rPr>
                <w:sz w:val="23"/>
                <w:szCs w:val="23"/>
              </w:rPr>
              <w:t>min:s</w:t>
            </w:r>
            <w:proofErr w:type="spellEnd"/>
            <w:r w:rsidRPr="00176809">
              <w:rPr>
                <w:sz w:val="23"/>
                <w:szCs w:val="23"/>
              </w:rPr>
              <w:t>)</w:t>
            </w:r>
          </w:p>
        </w:tc>
        <w:tc>
          <w:tcPr>
            <w:tcW w:w="2410" w:type="dxa"/>
          </w:tcPr>
          <w:p w14:paraId="38EF9FB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Huomioita</w:t>
            </w:r>
          </w:p>
        </w:tc>
      </w:tr>
      <w:tr w:rsidR="00176809" w:rsidRPr="00176809" w14:paraId="12E8CCBD" w14:textId="77777777" w:rsidTr="00016725">
        <w:tc>
          <w:tcPr>
            <w:tcW w:w="661" w:type="dxa"/>
          </w:tcPr>
          <w:p w14:paraId="09CE7FC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LH</w:t>
            </w:r>
          </w:p>
        </w:tc>
        <w:tc>
          <w:tcPr>
            <w:tcW w:w="1035" w:type="dxa"/>
          </w:tcPr>
          <w:p w14:paraId="5209A47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Lapsi</w:t>
            </w:r>
          </w:p>
        </w:tc>
        <w:tc>
          <w:tcPr>
            <w:tcW w:w="993" w:type="dxa"/>
          </w:tcPr>
          <w:p w14:paraId="56F6CCD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</w:tcPr>
          <w:p w14:paraId="551CE74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50E1C88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00D73AF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5BFEC21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5769DA4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1357765D" w14:textId="77777777" w:rsidTr="00016725">
        <w:tc>
          <w:tcPr>
            <w:tcW w:w="661" w:type="dxa"/>
            <w:vMerge w:val="restart"/>
          </w:tcPr>
          <w:p w14:paraId="08031F7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LH</w:t>
            </w:r>
          </w:p>
        </w:tc>
        <w:tc>
          <w:tcPr>
            <w:tcW w:w="1035" w:type="dxa"/>
            <w:vMerge w:val="restart"/>
          </w:tcPr>
          <w:p w14:paraId="7AD9EF0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</w:tc>
        <w:tc>
          <w:tcPr>
            <w:tcW w:w="993" w:type="dxa"/>
            <w:vMerge w:val="restart"/>
          </w:tcPr>
          <w:p w14:paraId="15B44D4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</w:tcPr>
          <w:p w14:paraId="4105F70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1CE3D8D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6C0344A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546E184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1EA74D9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7FD0FE2A" w14:textId="77777777" w:rsidTr="00016725">
        <w:tc>
          <w:tcPr>
            <w:tcW w:w="661" w:type="dxa"/>
            <w:vMerge/>
          </w:tcPr>
          <w:p w14:paraId="1D649A9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378B4D4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7621508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771AFE7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61A0264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57E8EA3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D6E7FA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14:paraId="3323CF3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114361F0" w14:textId="77777777" w:rsidTr="00016725">
        <w:tc>
          <w:tcPr>
            <w:tcW w:w="661" w:type="dxa"/>
            <w:vMerge w:val="restart"/>
          </w:tcPr>
          <w:p w14:paraId="0FB3904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lastRenderedPageBreak/>
              <w:t>LH</w:t>
            </w:r>
          </w:p>
          <w:p w14:paraId="76B22FA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 w:val="restart"/>
          </w:tcPr>
          <w:p w14:paraId="2CDC222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  <w:p w14:paraId="1416A9B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 w:val="restart"/>
          </w:tcPr>
          <w:p w14:paraId="4479241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AB</w:t>
            </w:r>
          </w:p>
          <w:p w14:paraId="7669C3E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528CFD9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 xml:space="preserve">Hidas </w:t>
            </w:r>
            <w:proofErr w:type="spellStart"/>
            <w:r w:rsidRPr="00176809">
              <w:rPr>
                <w:sz w:val="23"/>
                <w:szCs w:val="23"/>
              </w:rPr>
              <w:t>Jamsession</w:t>
            </w:r>
            <w:proofErr w:type="spellEnd"/>
          </w:p>
        </w:tc>
        <w:tc>
          <w:tcPr>
            <w:tcW w:w="567" w:type="dxa"/>
          </w:tcPr>
          <w:p w14:paraId="05EA263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02C8A59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668609C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Ei tarvita</w:t>
            </w:r>
          </w:p>
        </w:tc>
        <w:tc>
          <w:tcPr>
            <w:tcW w:w="2410" w:type="dxa"/>
          </w:tcPr>
          <w:p w14:paraId="3F328C7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19946B78" w14:textId="77777777" w:rsidTr="00016725">
        <w:tc>
          <w:tcPr>
            <w:tcW w:w="661" w:type="dxa"/>
            <w:vMerge/>
          </w:tcPr>
          <w:p w14:paraId="6110EA3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60F5F20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565303A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49BF38D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 xml:space="preserve">Nopea </w:t>
            </w:r>
            <w:proofErr w:type="spellStart"/>
            <w:r w:rsidRPr="00176809">
              <w:rPr>
                <w:sz w:val="23"/>
                <w:szCs w:val="23"/>
              </w:rPr>
              <w:t>Jamsession</w:t>
            </w:r>
            <w:proofErr w:type="spellEnd"/>
          </w:p>
        </w:tc>
        <w:tc>
          <w:tcPr>
            <w:tcW w:w="567" w:type="dxa"/>
          </w:tcPr>
          <w:p w14:paraId="47F37108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14:paraId="6144283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EC74D1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Ei tarvita</w:t>
            </w:r>
          </w:p>
        </w:tc>
        <w:tc>
          <w:tcPr>
            <w:tcW w:w="2410" w:type="dxa"/>
          </w:tcPr>
          <w:p w14:paraId="0EE59BB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</w:tbl>
    <w:p w14:paraId="6DEB8AD8" w14:textId="77777777" w:rsidR="00176809" w:rsidRPr="00176809" w:rsidRDefault="00176809" w:rsidP="00176809">
      <w:pPr>
        <w:spacing w:after="0" w:line="240" w:lineRule="auto"/>
        <w:rPr>
          <w:rFonts w:eastAsia="Times New Roman" w:cs="Times New Roman"/>
          <w:b/>
        </w:rPr>
      </w:pPr>
    </w:p>
    <w:p w14:paraId="003A7FC7" w14:textId="77777777" w:rsidR="00176809" w:rsidRPr="00176809" w:rsidRDefault="00176809" w:rsidP="00176809">
      <w:pPr>
        <w:rPr>
          <w:rFonts w:eastAsiaTheme="majorEastAsia" w:cstheme="majorBidi"/>
          <w:b/>
          <w:sz w:val="26"/>
          <w:szCs w:val="26"/>
        </w:rPr>
      </w:pPr>
      <w:r w:rsidRPr="00176809">
        <w:br w:type="page"/>
      </w:r>
    </w:p>
    <w:p w14:paraId="5F4499C8" w14:textId="77777777" w:rsidR="00176809" w:rsidRPr="00176809" w:rsidRDefault="00176809" w:rsidP="00176809">
      <w:pPr>
        <w:pStyle w:val="Otsikko2"/>
        <w:rPr>
          <w:rFonts w:asciiTheme="minorHAnsi" w:hAnsiTheme="minorHAnsi"/>
        </w:rPr>
      </w:pPr>
      <w:proofErr w:type="spellStart"/>
      <w:r w:rsidRPr="00176809">
        <w:rPr>
          <w:rFonts w:asciiTheme="minorHAnsi" w:hAnsiTheme="minorHAnsi"/>
        </w:rPr>
        <w:lastRenderedPageBreak/>
        <w:t>Rock’n’roll</w:t>
      </w:r>
      <w:proofErr w:type="spellEnd"/>
      <w:r w:rsidRPr="00176809">
        <w:rPr>
          <w:rFonts w:asciiTheme="minorHAnsi" w:hAnsiTheme="minorHAnsi"/>
        </w:rPr>
        <w:t xml:space="preserve"> </w:t>
      </w:r>
    </w:p>
    <w:p w14:paraId="65CC791A" w14:textId="77777777" w:rsidR="00176809" w:rsidRPr="00176809" w:rsidRDefault="00176809" w:rsidP="00176809">
      <w:r w:rsidRPr="00176809">
        <w:t>Tanssin kesto alkaa parin jommankumman osapuolen ensimmäisestä liikkeestä ja päättyy loppuposeeraukseen tai vastaavaan.</w:t>
      </w:r>
    </w:p>
    <w:p w14:paraId="704ED4CD" w14:textId="77777777" w:rsidR="00176809" w:rsidRPr="00176809" w:rsidRDefault="00176809" w:rsidP="00176809">
      <w:r w:rsidRPr="00176809">
        <w:t xml:space="preserve">Kaikissa luokissa ja kaikilla kierroksilla soitetaan järjestäjän </w:t>
      </w:r>
      <w:proofErr w:type="spellStart"/>
      <w:r w:rsidRPr="00176809">
        <w:t>WRRC:n</w:t>
      </w:r>
      <w:proofErr w:type="spellEnd"/>
      <w:r w:rsidRPr="00176809">
        <w:t xml:space="preserve"> viralliselta listalta valitsemaa musiikkia, mikäli pareilla ei ole omaa musiikkia. Oman musiikin käyttö on sallittu lapsi 1 C-, lapsi 2 C-, juniori C- sekä yleisen B- ja A-luokan kilpailujen finaaleissa. Juniori- ja lapsiluokissa, joissa oma musiikki on finaalikierroksella sallittu, parien tulee valita käyttämänsä musiikki </w:t>
      </w:r>
      <w:proofErr w:type="spellStart"/>
      <w:r w:rsidRPr="00176809">
        <w:t>WRRC:n</w:t>
      </w:r>
      <w:proofErr w:type="spellEnd"/>
      <w:r w:rsidRPr="00176809">
        <w:t xml:space="preserve"> viralliselta listalta. </w:t>
      </w:r>
      <w:proofErr w:type="spellStart"/>
      <w:r w:rsidRPr="00176809">
        <w:t>WRRC:n</w:t>
      </w:r>
      <w:proofErr w:type="spellEnd"/>
      <w:r w:rsidRPr="00176809">
        <w:t xml:space="preserve"> virallisella listalla olevia kappaleita voi yhdistellä, mutta erikoistehosteet eivät ole sallittuja lukuun ottamatta kappaleen loppua. </w:t>
      </w:r>
    </w:p>
    <w:p w14:paraId="1B46AE11" w14:textId="77777777" w:rsidR="00176809" w:rsidRPr="00176809" w:rsidRDefault="00176809" w:rsidP="00176809">
      <w:r w:rsidRPr="00176809">
        <w:t xml:space="preserve">Pari on itse vastuussa kilpailuissa käytetystä oman musiikin nopeudesta ja kestoajasta. </w:t>
      </w:r>
    </w:p>
    <w:tbl>
      <w:tblPr>
        <w:tblW w:w="10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847"/>
        <w:gridCol w:w="1123"/>
        <w:gridCol w:w="1122"/>
        <w:gridCol w:w="1123"/>
        <w:gridCol w:w="1122"/>
        <w:gridCol w:w="1125"/>
        <w:gridCol w:w="1248"/>
        <w:gridCol w:w="1444"/>
      </w:tblGrid>
      <w:tr w:rsidR="00176809" w:rsidRPr="00176809" w14:paraId="55732978" w14:textId="77777777" w:rsidTr="00EF00BD">
        <w:trPr>
          <w:trHeight w:val="236"/>
        </w:trPr>
        <w:tc>
          <w:tcPr>
            <w:tcW w:w="948" w:type="dxa"/>
            <w:vMerge w:val="restart"/>
          </w:tcPr>
          <w:p w14:paraId="019083BE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Ikäsarja</w:t>
            </w:r>
          </w:p>
        </w:tc>
        <w:tc>
          <w:tcPr>
            <w:tcW w:w="847" w:type="dxa"/>
            <w:vMerge w:val="restart"/>
          </w:tcPr>
          <w:p w14:paraId="201AC107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Taito-taso</w:t>
            </w:r>
          </w:p>
        </w:tc>
        <w:tc>
          <w:tcPr>
            <w:tcW w:w="3368" w:type="dxa"/>
            <w:gridSpan w:val="3"/>
          </w:tcPr>
          <w:p w14:paraId="3D6BFB71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Musiikin nopeus (tahtia/min.)</w:t>
            </w:r>
          </w:p>
        </w:tc>
        <w:tc>
          <w:tcPr>
            <w:tcW w:w="2247" w:type="dxa"/>
            <w:gridSpan w:val="2"/>
            <w:vMerge w:val="restart"/>
          </w:tcPr>
          <w:p w14:paraId="7299F17B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Tanssinkesto (min)</w:t>
            </w:r>
          </w:p>
          <w:p w14:paraId="16D1F286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Karsinta ja finaali</w:t>
            </w:r>
          </w:p>
        </w:tc>
        <w:tc>
          <w:tcPr>
            <w:tcW w:w="1248" w:type="dxa"/>
            <w:vMerge w:val="restart"/>
          </w:tcPr>
          <w:p w14:paraId="0F51B575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Min. perusaskel määrä</w:t>
            </w:r>
          </w:p>
        </w:tc>
        <w:tc>
          <w:tcPr>
            <w:tcW w:w="1444" w:type="dxa"/>
            <w:vMerge w:val="restart"/>
          </w:tcPr>
          <w:p w14:paraId="4CAAF483" w14:textId="1F428E09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proofErr w:type="spellStart"/>
            <w:r w:rsidRPr="00176809">
              <w:rPr>
                <w:rFonts w:asciiTheme="minorHAnsi" w:hAnsiTheme="minorHAnsi"/>
              </w:rPr>
              <w:t>akro</w:t>
            </w:r>
            <w:proofErr w:type="spellEnd"/>
            <w:r w:rsidR="00B42CEF">
              <w:rPr>
                <w:rFonts w:asciiTheme="minorHAnsi" w:hAnsiTheme="minorHAnsi"/>
              </w:rPr>
              <w:t>-</w:t>
            </w:r>
            <w:r w:rsidRPr="00176809">
              <w:rPr>
                <w:rFonts w:asciiTheme="minorHAnsi" w:hAnsiTheme="minorHAnsi"/>
              </w:rPr>
              <w:t>kuvioiden määrä</w:t>
            </w:r>
          </w:p>
        </w:tc>
      </w:tr>
      <w:tr w:rsidR="00176809" w:rsidRPr="00176809" w14:paraId="4DD4A1AA" w14:textId="77777777" w:rsidTr="00EF00BD">
        <w:trPr>
          <w:trHeight w:val="149"/>
        </w:trPr>
        <w:tc>
          <w:tcPr>
            <w:tcW w:w="948" w:type="dxa"/>
            <w:vMerge/>
          </w:tcPr>
          <w:p w14:paraId="3E0ABF4E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</w:p>
        </w:tc>
        <w:tc>
          <w:tcPr>
            <w:tcW w:w="847" w:type="dxa"/>
            <w:vMerge/>
          </w:tcPr>
          <w:p w14:paraId="3D59DD97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</w:p>
        </w:tc>
        <w:tc>
          <w:tcPr>
            <w:tcW w:w="1123" w:type="dxa"/>
            <w:vMerge w:val="restart"/>
          </w:tcPr>
          <w:p w14:paraId="3B96C3EB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Karsinta</w:t>
            </w:r>
          </w:p>
        </w:tc>
        <w:tc>
          <w:tcPr>
            <w:tcW w:w="2245" w:type="dxa"/>
            <w:gridSpan w:val="2"/>
          </w:tcPr>
          <w:p w14:paraId="21E6F4F3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Finaali</w:t>
            </w:r>
          </w:p>
        </w:tc>
        <w:tc>
          <w:tcPr>
            <w:tcW w:w="2247" w:type="dxa"/>
            <w:gridSpan w:val="2"/>
            <w:vMerge/>
          </w:tcPr>
          <w:p w14:paraId="344FDB4E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</w:p>
        </w:tc>
        <w:tc>
          <w:tcPr>
            <w:tcW w:w="1248" w:type="dxa"/>
            <w:vMerge/>
          </w:tcPr>
          <w:p w14:paraId="769D0EAF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</w:p>
        </w:tc>
        <w:tc>
          <w:tcPr>
            <w:tcW w:w="1444" w:type="dxa"/>
            <w:vMerge/>
          </w:tcPr>
          <w:p w14:paraId="02493721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</w:p>
        </w:tc>
      </w:tr>
      <w:tr w:rsidR="00176809" w:rsidRPr="00176809" w14:paraId="4ED0628A" w14:textId="77777777" w:rsidTr="00EF00BD">
        <w:trPr>
          <w:trHeight w:val="149"/>
        </w:trPr>
        <w:tc>
          <w:tcPr>
            <w:tcW w:w="948" w:type="dxa"/>
            <w:vMerge/>
          </w:tcPr>
          <w:p w14:paraId="714AC4D5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</w:p>
        </w:tc>
        <w:tc>
          <w:tcPr>
            <w:tcW w:w="847" w:type="dxa"/>
            <w:vMerge/>
          </w:tcPr>
          <w:p w14:paraId="5C6E1A8F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</w:p>
        </w:tc>
        <w:tc>
          <w:tcPr>
            <w:tcW w:w="1123" w:type="dxa"/>
            <w:vMerge/>
          </w:tcPr>
          <w:p w14:paraId="06FDD178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</w:p>
        </w:tc>
        <w:tc>
          <w:tcPr>
            <w:tcW w:w="1122" w:type="dxa"/>
          </w:tcPr>
          <w:p w14:paraId="5259A330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jalka-</w:t>
            </w:r>
          </w:p>
          <w:p w14:paraId="53D643ED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tekniikka</w:t>
            </w:r>
          </w:p>
        </w:tc>
        <w:tc>
          <w:tcPr>
            <w:tcW w:w="1123" w:type="dxa"/>
          </w:tcPr>
          <w:p w14:paraId="5DF8AC9E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akrobatia</w:t>
            </w:r>
          </w:p>
        </w:tc>
        <w:tc>
          <w:tcPr>
            <w:tcW w:w="1122" w:type="dxa"/>
          </w:tcPr>
          <w:p w14:paraId="28031B37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jalka-</w:t>
            </w:r>
          </w:p>
          <w:p w14:paraId="1A37E373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tekniikka</w:t>
            </w:r>
          </w:p>
        </w:tc>
        <w:tc>
          <w:tcPr>
            <w:tcW w:w="1125" w:type="dxa"/>
          </w:tcPr>
          <w:p w14:paraId="6D1D7DC7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akrobatia</w:t>
            </w:r>
          </w:p>
        </w:tc>
        <w:tc>
          <w:tcPr>
            <w:tcW w:w="1248" w:type="dxa"/>
          </w:tcPr>
          <w:p w14:paraId="1F6F34AE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</w:p>
        </w:tc>
        <w:tc>
          <w:tcPr>
            <w:tcW w:w="1444" w:type="dxa"/>
          </w:tcPr>
          <w:p w14:paraId="0844B495" w14:textId="77777777" w:rsidR="00176809" w:rsidRPr="00176809" w:rsidRDefault="00176809" w:rsidP="00EF00BD">
            <w:pPr>
              <w:pStyle w:val="Taulukkopieniotsikko"/>
              <w:rPr>
                <w:rFonts w:asciiTheme="minorHAnsi" w:hAnsiTheme="minorHAnsi"/>
              </w:rPr>
            </w:pPr>
          </w:p>
        </w:tc>
      </w:tr>
      <w:tr w:rsidR="00176809" w:rsidRPr="00176809" w14:paraId="36A75430" w14:textId="77777777" w:rsidTr="00EF00BD">
        <w:trPr>
          <w:trHeight w:val="184"/>
        </w:trPr>
        <w:tc>
          <w:tcPr>
            <w:tcW w:w="948" w:type="dxa"/>
          </w:tcPr>
          <w:p w14:paraId="2B611AA1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lapsi 1</w:t>
            </w:r>
          </w:p>
        </w:tc>
        <w:tc>
          <w:tcPr>
            <w:tcW w:w="847" w:type="dxa"/>
          </w:tcPr>
          <w:p w14:paraId="47476BCD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D</w:t>
            </w:r>
          </w:p>
        </w:tc>
        <w:tc>
          <w:tcPr>
            <w:tcW w:w="1123" w:type="dxa"/>
          </w:tcPr>
          <w:p w14:paraId="19FF8518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47-48</w:t>
            </w:r>
            <w:proofErr w:type="gramEnd"/>
          </w:p>
        </w:tc>
        <w:tc>
          <w:tcPr>
            <w:tcW w:w="1122" w:type="dxa"/>
          </w:tcPr>
          <w:p w14:paraId="7AA1B997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47-48</w:t>
            </w:r>
            <w:proofErr w:type="gramEnd"/>
          </w:p>
        </w:tc>
        <w:tc>
          <w:tcPr>
            <w:tcW w:w="1123" w:type="dxa"/>
          </w:tcPr>
          <w:p w14:paraId="2959C7D3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122" w:type="dxa"/>
          </w:tcPr>
          <w:p w14:paraId="7453A7C4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1:30-1:45</w:t>
            </w:r>
          </w:p>
        </w:tc>
        <w:tc>
          <w:tcPr>
            <w:tcW w:w="1125" w:type="dxa"/>
          </w:tcPr>
          <w:p w14:paraId="4857FA4C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248" w:type="dxa"/>
          </w:tcPr>
          <w:p w14:paraId="722A0541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6</w:t>
            </w:r>
          </w:p>
        </w:tc>
        <w:tc>
          <w:tcPr>
            <w:tcW w:w="1444" w:type="dxa"/>
          </w:tcPr>
          <w:p w14:paraId="51189209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0</w:t>
            </w:r>
          </w:p>
        </w:tc>
      </w:tr>
      <w:tr w:rsidR="00176809" w:rsidRPr="00176809" w14:paraId="7CA40536" w14:textId="77777777" w:rsidTr="00EF00BD">
        <w:trPr>
          <w:trHeight w:val="201"/>
        </w:trPr>
        <w:tc>
          <w:tcPr>
            <w:tcW w:w="948" w:type="dxa"/>
          </w:tcPr>
          <w:p w14:paraId="4C558503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lapsi 1</w:t>
            </w:r>
          </w:p>
        </w:tc>
        <w:tc>
          <w:tcPr>
            <w:tcW w:w="847" w:type="dxa"/>
          </w:tcPr>
          <w:p w14:paraId="07DC9A30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C</w:t>
            </w:r>
          </w:p>
        </w:tc>
        <w:tc>
          <w:tcPr>
            <w:tcW w:w="1123" w:type="dxa"/>
          </w:tcPr>
          <w:p w14:paraId="3513CB9A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47-48</w:t>
            </w:r>
            <w:proofErr w:type="gramEnd"/>
          </w:p>
        </w:tc>
        <w:tc>
          <w:tcPr>
            <w:tcW w:w="1122" w:type="dxa"/>
          </w:tcPr>
          <w:p w14:paraId="53769435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47-48</w:t>
            </w:r>
            <w:proofErr w:type="gramEnd"/>
          </w:p>
        </w:tc>
        <w:tc>
          <w:tcPr>
            <w:tcW w:w="1123" w:type="dxa"/>
          </w:tcPr>
          <w:p w14:paraId="0720971D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122" w:type="dxa"/>
          </w:tcPr>
          <w:p w14:paraId="0851EF8E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1:30-1:45</w:t>
            </w:r>
          </w:p>
        </w:tc>
        <w:tc>
          <w:tcPr>
            <w:tcW w:w="1125" w:type="dxa"/>
          </w:tcPr>
          <w:p w14:paraId="4A5FE105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248" w:type="dxa"/>
          </w:tcPr>
          <w:p w14:paraId="5B484CC3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6</w:t>
            </w:r>
          </w:p>
        </w:tc>
        <w:tc>
          <w:tcPr>
            <w:tcW w:w="1444" w:type="dxa"/>
          </w:tcPr>
          <w:p w14:paraId="7FB5CDC5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0</w:t>
            </w:r>
          </w:p>
        </w:tc>
      </w:tr>
      <w:tr w:rsidR="00176809" w:rsidRPr="00176809" w14:paraId="262C6171" w14:textId="77777777" w:rsidTr="00EF00BD">
        <w:trPr>
          <w:trHeight w:val="218"/>
        </w:trPr>
        <w:tc>
          <w:tcPr>
            <w:tcW w:w="948" w:type="dxa"/>
          </w:tcPr>
          <w:p w14:paraId="3B68D231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lapsi 2</w:t>
            </w:r>
          </w:p>
        </w:tc>
        <w:tc>
          <w:tcPr>
            <w:tcW w:w="847" w:type="dxa"/>
          </w:tcPr>
          <w:p w14:paraId="3F547918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D</w:t>
            </w:r>
          </w:p>
        </w:tc>
        <w:tc>
          <w:tcPr>
            <w:tcW w:w="1123" w:type="dxa"/>
          </w:tcPr>
          <w:p w14:paraId="26B658A6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47-48</w:t>
            </w:r>
            <w:proofErr w:type="gramEnd"/>
          </w:p>
        </w:tc>
        <w:tc>
          <w:tcPr>
            <w:tcW w:w="1122" w:type="dxa"/>
          </w:tcPr>
          <w:p w14:paraId="3C73A45C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47-48</w:t>
            </w:r>
            <w:proofErr w:type="gramEnd"/>
          </w:p>
        </w:tc>
        <w:tc>
          <w:tcPr>
            <w:tcW w:w="1123" w:type="dxa"/>
          </w:tcPr>
          <w:p w14:paraId="3B751EE9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122" w:type="dxa"/>
          </w:tcPr>
          <w:p w14:paraId="172FA10C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1:30-1:45</w:t>
            </w:r>
          </w:p>
        </w:tc>
        <w:tc>
          <w:tcPr>
            <w:tcW w:w="1125" w:type="dxa"/>
          </w:tcPr>
          <w:p w14:paraId="1941F904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248" w:type="dxa"/>
          </w:tcPr>
          <w:p w14:paraId="12FAD603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6</w:t>
            </w:r>
          </w:p>
        </w:tc>
        <w:tc>
          <w:tcPr>
            <w:tcW w:w="1444" w:type="dxa"/>
          </w:tcPr>
          <w:p w14:paraId="3BF0F679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0</w:t>
            </w:r>
          </w:p>
        </w:tc>
      </w:tr>
      <w:tr w:rsidR="00176809" w:rsidRPr="00176809" w14:paraId="5B1C0AA5" w14:textId="77777777" w:rsidTr="00EF00BD">
        <w:trPr>
          <w:trHeight w:val="201"/>
        </w:trPr>
        <w:tc>
          <w:tcPr>
            <w:tcW w:w="948" w:type="dxa"/>
          </w:tcPr>
          <w:p w14:paraId="0FA2EB98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lapsi 2</w:t>
            </w:r>
          </w:p>
        </w:tc>
        <w:tc>
          <w:tcPr>
            <w:tcW w:w="847" w:type="dxa"/>
          </w:tcPr>
          <w:p w14:paraId="7834DAE4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C</w:t>
            </w:r>
          </w:p>
        </w:tc>
        <w:tc>
          <w:tcPr>
            <w:tcW w:w="1123" w:type="dxa"/>
          </w:tcPr>
          <w:p w14:paraId="1EBE5145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47-48</w:t>
            </w:r>
            <w:proofErr w:type="gramEnd"/>
          </w:p>
        </w:tc>
        <w:tc>
          <w:tcPr>
            <w:tcW w:w="1122" w:type="dxa"/>
          </w:tcPr>
          <w:p w14:paraId="06408209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48-49</w:t>
            </w:r>
            <w:proofErr w:type="gramEnd"/>
          </w:p>
        </w:tc>
        <w:tc>
          <w:tcPr>
            <w:tcW w:w="1123" w:type="dxa"/>
          </w:tcPr>
          <w:p w14:paraId="73C94F0F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122" w:type="dxa"/>
          </w:tcPr>
          <w:p w14:paraId="0CEAF0B5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1:30-1:45</w:t>
            </w:r>
          </w:p>
        </w:tc>
        <w:tc>
          <w:tcPr>
            <w:tcW w:w="1125" w:type="dxa"/>
          </w:tcPr>
          <w:p w14:paraId="2C2105C7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248" w:type="dxa"/>
          </w:tcPr>
          <w:p w14:paraId="09E77BB6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6</w:t>
            </w:r>
          </w:p>
        </w:tc>
        <w:tc>
          <w:tcPr>
            <w:tcW w:w="1444" w:type="dxa"/>
          </w:tcPr>
          <w:p w14:paraId="1081B57C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0</w:t>
            </w:r>
          </w:p>
        </w:tc>
      </w:tr>
      <w:tr w:rsidR="00176809" w:rsidRPr="00176809" w14:paraId="15BF9BE4" w14:textId="77777777" w:rsidTr="00EF00BD">
        <w:trPr>
          <w:trHeight w:val="201"/>
        </w:trPr>
        <w:tc>
          <w:tcPr>
            <w:tcW w:w="948" w:type="dxa"/>
          </w:tcPr>
          <w:p w14:paraId="5DD14969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juniori</w:t>
            </w:r>
          </w:p>
        </w:tc>
        <w:tc>
          <w:tcPr>
            <w:tcW w:w="847" w:type="dxa"/>
          </w:tcPr>
          <w:p w14:paraId="40FA2972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D</w:t>
            </w:r>
          </w:p>
        </w:tc>
        <w:tc>
          <w:tcPr>
            <w:tcW w:w="1123" w:type="dxa"/>
          </w:tcPr>
          <w:p w14:paraId="5814CE42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47-48</w:t>
            </w:r>
            <w:proofErr w:type="gramEnd"/>
          </w:p>
        </w:tc>
        <w:tc>
          <w:tcPr>
            <w:tcW w:w="1122" w:type="dxa"/>
          </w:tcPr>
          <w:p w14:paraId="31399DA2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47-48</w:t>
            </w:r>
            <w:proofErr w:type="gramEnd"/>
          </w:p>
        </w:tc>
        <w:tc>
          <w:tcPr>
            <w:tcW w:w="1123" w:type="dxa"/>
          </w:tcPr>
          <w:p w14:paraId="0A6119A9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122" w:type="dxa"/>
          </w:tcPr>
          <w:p w14:paraId="4A2218A6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1:30-1:45</w:t>
            </w:r>
          </w:p>
        </w:tc>
        <w:tc>
          <w:tcPr>
            <w:tcW w:w="1125" w:type="dxa"/>
          </w:tcPr>
          <w:p w14:paraId="1918713F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248" w:type="dxa"/>
          </w:tcPr>
          <w:p w14:paraId="59BD48AA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6</w:t>
            </w:r>
          </w:p>
        </w:tc>
        <w:tc>
          <w:tcPr>
            <w:tcW w:w="1444" w:type="dxa"/>
          </w:tcPr>
          <w:p w14:paraId="4D99863C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0</w:t>
            </w:r>
          </w:p>
        </w:tc>
      </w:tr>
      <w:tr w:rsidR="00176809" w:rsidRPr="00176809" w14:paraId="01C6CE95" w14:textId="77777777" w:rsidTr="00EF00BD">
        <w:trPr>
          <w:trHeight w:val="201"/>
        </w:trPr>
        <w:tc>
          <w:tcPr>
            <w:tcW w:w="948" w:type="dxa"/>
          </w:tcPr>
          <w:p w14:paraId="72CC4979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juniori</w:t>
            </w:r>
          </w:p>
        </w:tc>
        <w:tc>
          <w:tcPr>
            <w:tcW w:w="847" w:type="dxa"/>
          </w:tcPr>
          <w:p w14:paraId="222BAA62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C</w:t>
            </w:r>
          </w:p>
        </w:tc>
        <w:tc>
          <w:tcPr>
            <w:tcW w:w="1123" w:type="dxa"/>
          </w:tcPr>
          <w:p w14:paraId="00343C29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47-48</w:t>
            </w:r>
            <w:proofErr w:type="gramEnd"/>
          </w:p>
        </w:tc>
        <w:tc>
          <w:tcPr>
            <w:tcW w:w="1122" w:type="dxa"/>
          </w:tcPr>
          <w:p w14:paraId="6EF49A1A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48-49</w:t>
            </w:r>
            <w:proofErr w:type="gramEnd"/>
          </w:p>
        </w:tc>
        <w:tc>
          <w:tcPr>
            <w:tcW w:w="1123" w:type="dxa"/>
          </w:tcPr>
          <w:p w14:paraId="38C8D3E7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122" w:type="dxa"/>
          </w:tcPr>
          <w:p w14:paraId="0B7621E8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1:30-1:45</w:t>
            </w:r>
          </w:p>
        </w:tc>
        <w:tc>
          <w:tcPr>
            <w:tcW w:w="1125" w:type="dxa"/>
          </w:tcPr>
          <w:p w14:paraId="4DFF84B7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248" w:type="dxa"/>
          </w:tcPr>
          <w:p w14:paraId="5E934C9A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6</w:t>
            </w:r>
          </w:p>
        </w:tc>
        <w:tc>
          <w:tcPr>
            <w:tcW w:w="1444" w:type="dxa"/>
          </w:tcPr>
          <w:p w14:paraId="53EE8DE8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spellStart"/>
            <w:r w:rsidRPr="00176809">
              <w:rPr>
                <w:rFonts w:asciiTheme="minorHAnsi" w:hAnsiTheme="minorHAnsi"/>
              </w:rPr>
              <w:t>max</w:t>
            </w:r>
            <w:proofErr w:type="spellEnd"/>
            <w:r w:rsidRPr="00176809">
              <w:rPr>
                <w:rFonts w:asciiTheme="minorHAnsi" w:hAnsiTheme="minorHAnsi"/>
              </w:rPr>
              <w:t>. 4</w:t>
            </w:r>
          </w:p>
        </w:tc>
      </w:tr>
      <w:tr w:rsidR="00176809" w:rsidRPr="00176809" w14:paraId="3A9FD666" w14:textId="77777777" w:rsidTr="00EF00BD">
        <w:trPr>
          <w:trHeight w:val="218"/>
        </w:trPr>
        <w:tc>
          <w:tcPr>
            <w:tcW w:w="948" w:type="dxa"/>
          </w:tcPr>
          <w:p w14:paraId="42EFE0AD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yleinen</w:t>
            </w:r>
          </w:p>
        </w:tc>
        <w:tc>
          <w:tcPr>
            <w:tcW w:w="847" w:type="dxa"/>
          </w:tcPr>
          <w:p w14:paraId="078B2FAF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D</w:t>
            </w:r>
          </w:p>
        </w:tc>
        <w:tc>
          <w:tcPr>
            <w:tcW w:w="1123" w:type="dxa"/>
          </w:tcPr>
          <w:p w14:paraId="01B10719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48-50</w:t>
            </w:r>
            <w:proofErr w:type="gramEnd"/>
          </w:p>
        </w:tc>
        <w:tc>
          <w:tcPr>
            <w:tcW w:w="1122" w:type="dxa"/>
          </w:tcPr>
          <w:p w14:paraId="7F69F83C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48-50</w:t>
            </w:r>
            <w:proofErr w:type="gramEnd"/>
          </w:p>
        </w:tc>
        <w:tc>
          <w:tcPr>
            <w:tcW w:w="1123" w:type="dxa"/>
          </w:tcPr>
          <w:p w14:paraId="1F6511CF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122" w:type="dxa"/>
          </w:tcPr>
          <w:p w14:paraId="0368EDEC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1:30-1:45</w:t>
            </w:r>
          </w:p>
        </w:tc>
        <w:tc>
          <w:tcPr>
            <w:tcW w:w="1125" w:type="dxa"/>
          </w:tcPr>
          <w:p w14:paraId="6B7C214B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-</w:t>
            </w:r>
          </w:p>
        </w:tc>
        <w:tc>
          <w:tcPr>
            <w:tcW w:w="1248" w:type="dxa"/>
          </w:tcPr>
          <w:p w14:paraId="14161AAF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6</w:t>
            </w:r>
          </w:p>
        </w:tc>
        <w:tc>
          <w:tcPr>
            <w:tcW w:w="1444" w:type="dxa"/>
          </w:tcPr>
          <w:p w14:paraId="2F0A565C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0</w:t>
            </w:r>
          </w:p>
        </w:tc>
      </w:tr>
      <w:tr w:rsidR="00176809" w:rsidRPr="00176809" w14:paraId="1D73AAA4" w14:textId="77777777" w:rsidTr="00EF00BD">
        <w:trPr>
          <w:trHeight w:val="201"/>
        </w:trPr>
        <w:tc>
          <w:tcPr>
            <w:tcW w:w="948" w:type="dxa"/>
          </w:tcPr>
          <w:p w14:paraId="20F0CBC4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yleinen</w:t>
            </w:r>
          </w:p>
        </w:tc>
        <w:tc>
          <w:tcPr>
            <w:tcW w:w="847" w:type="dxa"/>
          </w:tcPr>
          <w:p w14:paraId="50C5E755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C</w:t>
            </w:r>
          </w:p>
        </w:tc>
        <w:tc>
          <w:tcPr>
            <w:tcW w:w="1123" w:type="dxa"/>
          </w:tcPr>
          <w:p w14:paraId="53488C82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kts. finaali</w:t>
            </w:r>
          </w:p>
        </w:tc>
        <w:tc>
          <w:tcPr>
            <w:tcW w:w="1122" w:type="dxa"/>
          </w:tcPr>
          <w:p w14:paraId="21432EE5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  <w:strike/>
                <w:color w:val="FF0000"/>
              </w:rPr>
            </w:pPr>
          </w:p>
        </w:tc>
        <w:tc>
          <w:tcPr>
            <w:tcW w:w="1123" w:type="dxa"/>
          </w:tcPr>
          <w:p w14:paraId="296ACE9A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48-50</w:t>
            </w:r>
            <w:proofErr w:type="gramEnd"/>
          </w:p>
        </w:tc>
        <w:tc>
          <w:tcPr>
            <w:tcW w:w="1122" w:type="dxa"/>
          </w:tcPr>
          <w:p w14:paraId="0184A165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  <w:strike/>
                <w:color w:val="FF0000"/>
                <w:highlight w:val="yellow"/>
              </w:rPr>
            </w:pPr>
          </w:p>
        </w:tc>
        <w:tc>
          <w:tcPr>
            <w:tcW w:w="1125" w:type="dxa"/>
          </w:tcPr>
          <w:p w14:paraId="5830630D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  <w:highlight w:val="yellow"/>
              </w:rPr>
            </w:pPr>
            <w:r w:rsidRPr="00176809">
              <w:rPr>
                <w:rFonts w:asciiTheme="minorHAnsi" w:hAnsiTheme="minorHAnsi"/>
              </w:rPr>
              <w:t>1:30-1:45</w:t>
            </w:r>
          </w:p>
        </w:tc>
        <w:tc>
          <w:tcPr>
            <w:tcW w:w="1248" w:type="dxa"/>
          </w:tcPr>
          <w:p w14:paraId="5354CEE0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6</w:t>
            </w:r>
          </w:p>
        </w:tc>
        <w:tc>
          <w:tcPr>
            <w:tcW w:w="1444" w:type="dxa"/>
          </w:tcPr>
          <w:p w14:paraId="779154EB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spellStart"/>
            <w:r w:rsidRPr="00176809">
              <w:rPr>
                <w:rFonts w:asciiTheme="minorHAnsi" w:hAnsiTheme="minorHAnsi"/>
              </w:rPr>
              <w:t>max</w:t>
            </w:r>
            <w:proofErr w:type="spellEnd"/>
            <w:r w:rsidRPr="00176809">
              <w:rPr>
                <w:rFonts w:asciiTheme="minorHAnsi" w:hAnsiTheme="minorHAnsi"/>
              </w:rPr>
              <w:t>. 4</w:t>
            </w:r>
          </w:p>
        </w:tc>
      </w:tr>
      <w:tr w:rsidR="00176809" w:rsidRPr="00176809" w14:paraId="4636B7E6" w14:textId="77777777" w:rsidTr="00EF00BD">
        <w:trPr>
          <w:trHeight w:val="620"/>
        </w:trPr>
        <w:tc>
          <w:tcPr>
            <w:tcW w:w="948" w:type="dxa"/>
          </w:tcPr>
          <w:p w14:paraId="79662560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yleinen</w:t>
            </w:r>
          </w:p>
        </w:tc>
        <w:tc>
          <w:tcPr>
            <w:tcW w:w="847" w:type="dxa"/>
          </w:tcPr>
          <w:p w14:paraId="5EB4BEDF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B</w:t>
            </w:r>
          </w:p>
        </w:tc>
        <w:tc>
          <w:tcPr>
            <w:tcW w:w="1123" w:type="dxa"/>
          </w:tcPr>
          <w:p w14:paraId="570B5989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kts. finaali</w:t>
            </w:r>
          </w:p>
        </w:tc>
        <w:tc>
          <w:tcPr>
            <w:tcW w:w="1122" w:type="dxa"/>
          </w:tcPr>
          <w:p w14:paraId="6976C584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50-52</w:t>
            </w:r>
            <w:proofErr w:type="gramEnd"/>
          </w:p>
        </w:tc>
        <w:tc>
          <w:tcPr>
            <w:tcW w:w="1123" w:type="dxa"/>
          </w:tcPr>
          <w:p w14:paraId="0C84569D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48-50</w:t>
            </w:r>
            <w:proofErr w:type="gramEnd"/>
          </w:p>
        </w:tc>
        <w:tc>
          <w:tcPr>
            <w:tcW w:w="1122" w:type="dxa"/>
          </w:tcPr>
          <w:p w14:paraId="4BFB699A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1:00-1:15</w:t>
            </w:r>
          </w:p>
        </w:tc>
        <w:tc>
          <w:tcPr>
            <w:tcW w:w="1125" w:type="dxa"/>
          </w:tcPr>
          <w:p w14:paraId="070F0500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1:30-1:45</w:t>
            </w:r>
          </w:p>
        </w:tc>
        <w:tc>
          <w:tcPr>
            <w:tcW w:w="1248" w:type="dxa"/>
          </w:tcPr>
          <w:p w14:paraId="663F927C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jalkatekniikka 4</w:t>
            </w:r>
          </w:p>
          <w:p w14:paraId="2FE395CF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spellStart"/>
            <w:r w:rsidRPr="00176809">
              <w:rPr>
                <w:rFonts w:asciiTheme="minorHAnsi" w:hAnsiTheme="minorHAnsi"/>
              </w:rPr>
              <w:t>akrot</w:t>
            </w:r>
            <w:proofErr w:type="spellEnd"/>
            <w:r w:rsidRPr="00176809">
              <w:rPr>
                <w:rFonts w:asciiTheme="minorHAnsi" w:hAnsiTheme="minorHAnsi"/>
              </w:rPr>
              <w:t xml:space="preserve"> 6</w:t>
            </w:r>
          </w:p>
        </w:tc>
        <w:tc>
          <w:tcPr>
            <w:tcW w:w="1444" w:type="dxa"/>
          </w:tcPr>
          <w:p w14:paraId="48F6FC37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karsinta 5, semifinaali + finaali 6</w:t>
            </w:r>
          </w:p>
        </w:tc>
      </w:tr>
      <w:tr w:rsidR="00176809" w:rsidRPr="00176809" w14:paraId="2CB454C9" w14:textId="77777777" w:rsidTr="00EF00BD">
        <w:trPr>
          <w:trHeight w:val="655"/>
        </w:trPr>
        <w:tc>
          <w:tcPr>
            <w:tcW w:w="948" w:type="dxa"/>
          </w:tcPr>
          <w:p w14:paraId="3C39DE4D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yleinen</w:t>
            </w:r>
          </w:p>
        </w:tc>
        <w:tc>
          <w:tcPr>
            <w:tcW w:w="847" w:type="dxa"/>
          </w:tcPr>
          <w:p w14:paraId="13121175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A</w:t>
            </w:r>
          </w:p>
        </w:tc>
        <w:tc>
          <w:tcPr>
            <w:tcW w:w="1123" w:type="dxa"/>
          </w:tcPr>
          <w:p w14:paraId="3734750B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kts. finaali</w:t>
            </w:r>
          </w:p>
        </w:tc>
        <w:tc>
          <w:tcPr>
            <w:tcW w:w="1122" w:type="dxa"/>
          </w:tcPr>
          <w:p w14:paraId="727B0208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50-52</w:t>
            </w:r>
            <w:proofErr w:type="gramEnd"/>
          </w:p>
        </w:tc>
        <w:tc>
          <w:tcPr>
            <w:tcW w:w="1123" w:type="dxa"/>
          </w:tcPr>
          <w:p w14:paraId="7409E158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gramStart"/>
            <w:r w:rsidRPr="00176809">
              <w:rPr>
                <w:rFonts w:asciiTheme="minorHAnsi" w:hAnsiTheme="minorHAnsi"/>
              </w:rPr>
              <w:t>48-50</w:t>
            </w:r>
            <w:proofErr w:type="gramEnd"/>
          </w:p>
        </w:tc>
        <w:tc>
          <w:tcPr>
            <w:tcW w:w="1122" w:type="dxa"/>
          </w:tcPr>
          <w:p w14:paraId="3A16D14C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1:00-1:15</w:t>
            </w:r>
          </w:p>
        </w:tc>
        <w:tc>
          <w:tcPr>
            <w:tcW w:w="1125" w:type="dxa"/>
          </w:tcPr>
          <w:p w14:paraId="186832D8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1:30-1:45</w:t>
            </w:r>
          </w:p>
        </w:tc>
        <w:tc>
          <w:tcPr>
            <w:tcW w:w="1248" w:type="dxa"/>
          </w:tcPr>
          <w:p w14:paraId="707340F6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jalkatekniikka 4</w:t>
            </w:r>
          </w:p>
          <w:p w14:paraId="10901BED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proofErr w:type="spellStart"/>
            <w:r w:rsidRPr="00176809">
              <w:rPr>
                <w:rFonts w:asciiTheme="minorHAnsi" w:hAnsiTheme="minorHAnsi"/>
              </w:rPr>
              <w:t>akrot</w:t>
            </w:r>
            <w:proofErr w:type="spellEnd"/>
            <w:r w:rsidRPr="00176809">
              <w:rPr>
                <w:rFonts w:asciiTheme="minorHAnsi" w:hAnsiTheme="minorHAnsi"/>
              </w:rPr>
              <w:t xml:space="preserve"> 6</w:t>
            </w:r>
          </w:p>
        </w:tc>
        <w:tc>
          <w:tcPr>
            <w:tcW w:w="1444" w:type="dxa"/>
          </w:tcPr>
          <w:p w14:paraId="038BFEA3" w14:textId="77777777" w:rsidR="00176809" w:rsidRPr="00176809" w:rsidRDefault="00176809" w:rsidP="00EF00BD">
            <w:pPr>
              <w:pStyle w:val="Taulukkopieni"/>
              <w:rPr>
                <w:rFonts w:asciiTheme="minorHAnsi" w:hAnsiTheme="minorHAnsi"/>
              </w:rPr>
            </w:pPr>
            <w:r w:rsidRPr="00176809">
              <w:rPr>
                <w:rFonts w:asciiTheme="minorHAnsi" w:hAnsiTheme="minorHAnsi"/>
              </w:rPr>
              <w:t>karsinta 5, semifinaali + finaali 6</w:t>
            </w:r>
          </w:p>
        </w:tc>
      </w:tr>
    </w:tbl>
    <w:p w14:paraId="1D2564E2" w14:textId="77777777" w:rsidR="00176809" w:rsidRPr="00176809" w:rsidRDefault="00176809" w:rsidP="00176809">
      <w:pPr>
        <w:pStyle w:val="Eivli"/>
      </w:pPr>
    </w:p>
    <w:p w14:paraId="3E9BFEFA" w14:textId="77777777" w:rsidR="00176809" w:rsidRPr="00176809" w:rsidRDefault="00176809" w:rsidP="00176809">
      <w:pPr>
        <w:pStyle w:val="Eivli"/>
      </w:pPr>
    </w:p>
    <w:tbl>
      <w:tblPr>
        <w:tblStyle w:val="Vaaleataulukkoruudukko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035"/>
        <w:gridCol w:w="993"/>
        <w:gridCol w:w="1701"/>
        <w:gridCol w:w="567"/>
        <w:gridCol w:w="992"/>
        <w:gridCol w:w="992"/>
        <w:gridCol w:w="2552"/>
      </w:tblGrid>
      <w:tr w:rsidR="00176809" w:rsidRPr="00176809" w14:paraId="12170FDE" w14:textId="77777777" w:rsidTr="00016725">
        <w:tc>
          <w:tcPr>
            <w:tcW w:w="661" w:type="dxa"/>
          </w:tcPr>
          <w:p w14:paraId="0191A49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Laji</w:t>
            </w:r>
          </w:p>
        </w:tc>
        <w:tc>
          <w:tcPr>
            <w:tcW w:w="1035" w:type="dxa"/>
          </w:tcPr>
          <w:p w14:paraId="4B644B0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Ikäsarja</w:t>
            </w:r>
          </w:p>
        </w:tc>
        <w:tc>
          <w:tcPr>
            <w:tcW w:w="993" w:type="dxa"/>
          </w:tcPr>
          <w:p w14:paraId="619E8C3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Luokka</w:t>
            </w:r>
          </w:p>
        </w:tc>
        <w:tc>
          <w:tcPr>
            <w:tcW w:w="1701" w:type="dxa"/>
          </w:tcPr>
          <w:p w14:paraId="1A76861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 xml:space="preserve">Hidas/nopea </w:t>
            </w:r>
            <w:r w:rsidRPr="00176809">
              <w:t>(jos 2 kierrosta)</w:t>
            </w:r>
          </w:p>
        </w:tc>
        <w:tc>
          <w:tcPr>
            <w:tcW w:w="567" w:type="dxa"/>
          </w:tcPr>
          <w:p w14:paraId="5002948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Erä</w:t>
            </w:r>
          </w:p>
        </w:tc>
        <w:tc>
          <w:tcPr>
            <w:tcW w:w="992" w:type="dxa"/>
          </w:tcPr>
          <w:p w14:paraId="0E087156" w14:textId="73E47AA9" w:rsidR="00176809" w:rsidRPr="00176809" w:rsidRDefault="00B42CEF" w:rsidP="00EF00B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14:paraId="74F09A8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Kesto (</w:t>
            </w:r>
            <w:proofErr w:type="spellStart"/>
            <w:r w:rsidRPr="00176809">
              <w:rPr>
                <w:sz w:val="23"/>
                <w:szCs w:val="23"/>
              </w:rPr>
              <w:t>min:s</w:t>
            </w:r>
            <w:proofErr w:type="spellEnd"/>
            <w:r w:rsidRPr="00176809">
              <w:rPr>
                <w:sz w:val="23"/>
                <w:szCs w:val="23"/>
              </w:rPr>
              <w:t>)</w:t>
            </w:r>
          </w:p>
        </w:tc>
        <w:tc>
          <w:tcPr>
            <w:tcW w:w="2552" w:type="dxa"/>
          </w:tcPr>
          <w:p w14:paraId="4D640B6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Huomioita</w:t>
            </w:r>
          </w:p>
        </w:tc>
      </w:tr>
      <w:tr w:rsidR="00176809" w:rsidRPr="00176809" w14:paraId="63849F65" w14:textId="77777777" w:rsidTr="00016725">
        <w:tc>
          <w:tcPr>
            <w:tcW w:w="661" w:type="dxa"/>
            <w:vMerge w:val="restart"/>
          </w:tcPr>
          <w:p w14:paraId="19C8852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RR</w:t>
            </w:r>
          </w:p>
        </w:tc>
        <w:tc>
          <w:tcPr>
            <w:tcW w:w="1035" w:type="dxa"/>
            <w:vMerge w:val="restart"/>
          </w:tcPr>
          <w:p w14:paraId="3CA7EF6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Lapsi 2</w:t>
            </w:r>
          </w:p>
        </w:tc>
        <w:tc>
          <w:tcPr>
            <w:tcW w:w="993" w:type="dxa"/>
            <w:vMerge w:val="restart"/>
          </w:tcPr>
          <w:p w14:paraId="1198D11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  <w:vMerge w:val="restart"/>
          </w:tcPr>
          <w:p w14:paraId="2E99099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401190D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7CEF522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42FF3F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3EAF3B5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7725E2DC" w14:textId="77777777" w:rsidTr="00016725">
        <w:tc>
          <w:tcPr>
            <w:tcW w:w="661" w:type="dxa"/>
            <w:vMerge/>
          </w:tcPr>
          <w:p w14:paraId="71E3CC4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4B20401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2F47A81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6B077BB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1922697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14:paraId="5834941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421B6A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4C691A6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18248078" w14:textId="77777777" w:rsidTr="00016725">
        <w:tc>
          <w:tcPr>
            <w:tcW w:w="661" w:type="dxa"/>
            <w:vMerge/>
          </w:tcPr>
          <w:p w14:paraId="037D1A2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7160B99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26BD6A0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4B99EFD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6B935F7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14:paraId="0FC1B62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575443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4EC5DFB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2087BDE7" w14:textId="77777777" w:rsidTr="00016725">
        <w:tc>
          <w:tcPr>
            <w:tcW w:w="661" w:type="dxa"/>
            <w:vMerge/>
          </w:tcPr>
          <w:p w14:paraId="4B61414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6D1217C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6A274F6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011F583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2A88691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14:paraId="4E3342E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F9BB20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3309F84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11A09BEC" w14:textId="77777777" w:rsidTr="00016725">
        <w:tc>
          <w:tcPr>
            <w:tcW w:w="661" w:type="dxa"/>
            <w:vMerge w:val="restart"/>
          </w:tcPr>
          <w:p w14:paraId="128CFA2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RR</w:t>
            </w:r>
          </w:p>
        </w:tc>
        <w:tc>
          <w:tcPr>
            <w:tcW w:w="1035" w:type="dxa"/>
            <w:vMerge w:val="restart"/>
          </w:tcPr>
          <w:p w14:paraId="456626C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</w:tc>
        <w:tc>
          <w:tcPr>
            <w:tcW w:w="993" w:type="dxa"/>
            <w:vMerge w:val="restart"/>
          </w:tcPr>
          <w:p w14:paraId="7AE9798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  <w:vMerge w:val="restart"/>
          </w:tcPr>
          <w:p w14:paraId="69E716F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6168D81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0E3807A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68AB58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62632C1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543FB8AD" w14:textId="77777777" w:rsidTr="00016725">
        <w:trPr>
          <w:trHeight w:val="278"/>
        </w:trPr>
        <w:tc>
          <w:tcPr>
            <w:tcW w:w="661" w:type="dxa"/>
            <w:vMerge/>
          </w:tcPr>
          <w:p w14:paraId="598A6D7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035" w:type="dxa"/>
            <w:vMerge/>
          </w:tcPr>
          <w:p w14:paraId="2E96926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14:paraId="617B2BE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4D50C08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2DF77D19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14:paraId="0A86F17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75E928D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0CD14B3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766F8E19" w14:textId="77777777" w:rsidTr="00016725">
        <w:trPr>
          <w:trHeight w:val="278"/>
        </w:trPr>
        <w:tc>
          <w:tcPr>
            <w:tcW w:w="661" w:type="dxa"/>
          </w:tcPr>
          <w:p w14:paraId="2B9C9F1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RR</w:t>
            </w:r>
          </w:p>
        </w:tc>
        <w:tc>
          <w:tcPr>
            <w:tcW w:w="1035" w:type="dxa"/>
          </w:tcPr>
          <w:p w14:paraId="328EF6F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Juniori</w:t>
            </w:r>
          </w:p>
        </w:tc>
        <w:tc>
          <w:tcPr>
            <w:tcW w:w="993" w:type="dxa"/>
          </w:tcPr>
          <w:p w14:paraId="31A5268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C</w:t>
            </w:r>
          </w:p>
        </w:tc>
        <w:tc>
          <w:tcPr>
            <w:tcW w:w="1701" w:type="dxa"/>
          </w:tcPr>
          <w:p w14:paraId="27C3660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0E2EE13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37836C7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7E5483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14:paraId="420FE27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</w:tbl>
    <w:p w14:paraId="30AB4EFE" w14:textId="77777777" w:rsidR="00176809" w:rsidRPr="00176809" w:rsidRDefault="00176809" w:rsidP="00176809"/>
    <w:p w14:paraId="348E06E3" w14:textId="77777777" w:rsidR="00176809" w:rsidRPr="00176809" w:rsidRDefault="00176809" w:rsidP="00176809"/>
    <w:p w14:paraId="47AAF381" w14:textId="77777777" w:rsidR="00176809" w:rsidRPr="00176809" w:rsidRDefault="00176809" w:rsidP="00176809"/>
    <w:p w14:paraId="044C68D2" w14:textId="77777777" w:rsidR="00176809" w:rsidRPr="00176809" w:rsidRDefault="00176809" w:rsidP="00176809">
      <w:pPr>
        <w:pStyle w:val="Otsikko2"/>
        <w:rPr>
          <w:rFonts w:asciiTheme="minorHAnsi" w:hAnsiTheme="minorHAnsi"/>
        </w:rPr>
      </w:pPr>
      <w:proofErr w:type="spellStart"/>
      <w:r w:rsidRPr="00176809">
        <w:rPr>
          <w:rFonts w:asciiTheme="minorHAnsi" w:hAnsiTheme="minorHAnsi"/>
        </w:rPr>
        <w:t>Rock’n’roll</w:t>
      </w:r>
      <w:proofErr w:type="spellEnd"/>
      <w:r w:rsidRPr="00176809">
        <w:rPr>
          <w:rFonts w:asciiTheme="minorHAnsi" w:hAnsiTheme="minorHAnsi"/>
        </w:rPr>
        <w:t>-formaatio</w:t>
      </w:r>
    </w:p>
    <w:p w14:paraId="025DE250" w14:textId="77777777" w:rsidR="00176809" w:rsidRPr="00176809" w:rsidRDefault="00176809" w:rsidP="00176809">
      <w:pPr>
        <w:pStyle w:val="Eivli"/>
      </w:pPr>
      <w:r w:rsidRPr="00176809">
        <w:t>Musiikkina käytetään joukkueen omaa musiikkia. Musiikin nopeus on vapaa. Ohjelmaan voidaan sisällyttää intro.</w:t>
      </w:r>
    </w:p>
    <w:p w14:paraId="66BFB601" w14:textId="77777777" w:rsidR="00176809" w:rsidRPr="00176809" w:rsidRDefault="00176809" w:rsidP="00176809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96"/>
        <w:gridCol w:w="1436"/>
        <w:gridCol w:w="1397"/>
      </w:tblGrid>
      <w:tr w:rsidR="00176809" w:rsidRPr="00176809" w14:paraId="11AAA10A" w14:textId="77777777" w:rsidTr="00EF00BD">
        <w:tc>
          <w:tcPr>
            <w:tcW w:w="1396" w:type="dxa"/>
            <w:vMerge w:val="restart"/>
          </w:tcPr>
          <w:p w14:paraId="63B6453E" w14:textId="77777777" w:rsidR="00176809" w:rsidRPr="00176809" w:rsidRDefault="00176809" w:rsidP="00EF00BD">
            <w:r w:rsidRPr="00176809">
              <w:t>ikäsarja</w:t>
            </w:r>
          </w:p>
        </w:tc>
        <w:tc>
          <w:tcPr>
            <w:tcW w:w="2833" w:type="dxa"/>
            <w:gridSpan w:val="2"/>
          </w:tcPr>
          <w:p w14:paraId="628B362F" w14:textId="77777777" w:rsidR="00176809" w:rsidRPr="00176809" w:rsidRDefault="00176809" w:rsidP="00EF00BD">
            <w:r w:rsidRPr="00176809">
              <w:t>Tanssinkesto (min)</w:t>
            </w:r>
          </w:p>
        </w:tc>
      </w:tr>
      <w:tr w:rsidR="00176809" w:rsidRPr="00176809" w14:paraId="52078813" w14:textId="77777777" w:rsidTr="00EF00BD">
        <w:tc>
          <w:tcPr>
            <w:tcW w:w="1396" w:type="dxa"/>
            <w:vMerge/>
          </w:tcPr>
          <w:p w14:paraId="59F0A8B0" w14:textId="77777777" w:rsidR="00176809" w:rsidRPr="00176809" w:rsidRDefault="00176809" w:rsidP="00EF00BD"/>
        </w:tc>
        <w:tc>
          <w:tcPr>
            <w:tcW w:w="1436" w:type="dxa"/>
          </w:tcPr>
          <w:p w14:paraId="008460A7" w14:textId="77777777" w:rsidR="00176809" w:rsidRPr="00176809" w:rsidRDefault="00176809" w:rsidP="00EF00BD">
            <w:r w:rsidRPr="00176809">
              <w:t>Karsinta</w:t>
            </w:r>
          </w:p>
        </w:tc>
        <w:tc>
          <w:tcPr>
            <w:tcW w:w="1397" w:type="dxa"/>
          </w:tcPr>
          <w:p w14:paraId="717C8BAE" w14:textId="77777777" w:rsidR="00176809" w:rsidRPr="00176809" w:rsidRDefault="00176809" w:rsidP="00EF00BD">
            <w:r w:rsidRPr="00176809">
              <w:t>Finaali</w:t>
            </w:r>
          </w:p>
        </w:tc>
      </w:tr>
      <w:tr w:rsidR="00176809" w:rsidRPr="00176809" w14:paraId="032BF3C0" w14:textId="77777777" w:rsidTr="00EF00BD">
        <w:tc>
          <w:tcPr>
            <w:tcW w:w="1396" w:type="dxa"/>
          </w:tcPr>
          <w:p w14:paraId="05FC1BA5" w14:textId="77777777" w:rsidR="00176809" w:rsidRPr="00176809" w:rsidRDefault="00176809" w:rsidP="00EF00BD">
            <w:r w:rsidRPr="00176809">
              <w:t>Juniorit</w:t>
            </w:r>
          </w:p>
        </w:tc>
        <w:tc>
          <w:tcPr>
            <w:tcW w:w="1436" w:type="dxa"/>
          </w:tcPr>
          <w:p w14:paraId="33BD3B25" w14:textId="77777777" w:rsidR="00176809" w:rsidRPr="00176809" w:rsidRDefault="00176809" w:rsidP="00EF00BD">
            <w:r w:rsidRPr="00176809">
              <w:t>1:30–1:45</w:t>
            </w:r>
          </w:p>
        </w:tc>
        <w:tc>
          <w:tcPr>
            <w:tcW w:w="1397" w:type="dxa"/>
          </w:tcPr>
          <w:p w14:paraId="7D92C8BD" w14:textId="77777777" w:rsidR="00176809" w:rsidRPr="00176809" w:rsidRDefault="00176809" w:rsidP="00EF00BD">
            <w:r w:rsidRPr="00176809">
              <w:t>1:30–3:00</w:t>
            </w:r>
          </w:p>
        </w:tc>
      </w:tr>
      <w:tr w:rsidR="00176809" w:rsidRPr="00176809" w14:paraId="790D945D" w14:textId="77777777" w:rsidTr="00EF00BD">
        <w:tc>
          <w:tcPr>
            <w:tcW w:w="1396" w:type="dxa"/>
          </w:tcPr>
          <w:p w14:paraId="4832AE3E" w14:textId="77777777" w:rsidR="00176809" w:rsidRPr="00176809" w:rsidRDefault="00176809" w:rsidP="00EF00BD">
            <w:r w:rsidRPr="00176809">
              <w:t>Yleinen</w:t>
            </w:r>
          </w:p>
        </w:tc>
        <w:tc>
          <w:tcPr>
            <w:tcW w:w="1436" w:type="dxa"/>
          </w:tcPr>
          <w:p w14:paraId="5B5361C8" w14:textId="77777777" w:rsidR="00176809" w:rsidRPr="00176809" w:rsidRDefault="00176809" w:rsidP="00EF00BD">
            <w:r w:rsidRPr="00176809">
              <w:t>1:30–1:45</w:t>
            </w:r>
          </w:p>
        </w:tc>
        <w:tc>
          <w:tcPr>
            <w:tcW w:w="1397" w:type="dxa"/>
          </w:tcPr>
          <w:p w14:paraId="28DB1DA9" w14:textId="77777777" w:rsidR="00176809" w:rsidRPr="00176809" w:rsidRDefault="00176809" w:rsidP="00EF00BD">
            <w:r w:rsidRPr="00176809">
              <w:t>1:30–3:00</w:t>
            </w:r>
          </w:p>
        </w:tc>
      </w:tr>
    </w:tbl>
    <w:p w14:paraId="1901A7ED" w14:textId="77777777" w:rsidR="00176809" w:rsidRPr="00176809" w:rsidRDefault="00176809" w:rsidP="00176809"/>
    <w:tbl>
      <w:tblPr>
        <w:tblStyle w:val="Vaaleataulukkoruudukko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2028"/>
        <w:gridCol w:w="567"/>
        <w:gridCol w:w="1492"/>
        <w:gridCol w:w="3544"/>
      </w:tblGrid>
      <w:tr w:rsidR="00176809" w:rsidRPr="00176809" w14:paraId="4D04794E" w14:textId="77777777" w:rsidTr="00EF00BD">
        <w:trPr>
          <w:trHeight w:val="278"/>
        </w:trPr>
        <w:tc>
          <w:tcPr>
            <w:tcW w:w="1578" w:type="dxa"/>
          </w:tcPr>
          <w:p w14:paraId="6F93F78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Laji</w:t>
            </w:r>
          </w:p>
        </w:tc>
        <w:tc>
          <w:tcPr>
            <w:tcW w:w="2028" w:type="dxa"/>
          </w:tcPr>
          <w:p w14:paraId="1A8CCED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Ikäsarja</w:t>
            </w:r>
          </w:p>
        </w:tc>
        <w:tc>
          <w:tcPr>
            <w:tcW w:w="567" w:type="dxa"/>
          </w:tcPr>
          <w:p w14:paraId="26E8CAD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Erä</w:t>
            </w:r>
          </w:p>
        </w:tc>
        <w:tc>
          <w:tcPr>
            <w:tcW w:w="1492" w:type="dxa"/>
          </w:tcPr>
          <w:p w14:paraId="4BB9F8F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Kesto (</w:t>
            </w:r>
            <w:proofErr w:type="spellStart"/>
            <w:r w:rsidRPr="00176809">
              <w:rPr>
                <w:sz w:val="23"/>
                <w:szCs w:val="23"/>
              </w:rPr>
              <w:t>min:s</w:t>
            </w:r>
            <w:proofErr w:type="spellEnd"/>
            <w:r w:rsidRPr="00176809">
              <w:rPr>
                <w:sz w:val="23"/>
                <w:szCs w:val="23"/>
              </w:rPr>
              <w:t>)</w:t>
            </w:r>
          </w:p>
        </w:tc>
        <w:tc>
          <w:tcPr>
            <w:tcW w:w="3544" w:type="dxa"/>
          </w:tcPr>
          <w:p w14:paraId="3891D0C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Huomioita</w:t>
            </w:r>
          </w:p>
        </w:tc>
      </w:tr>
      <w:tr w:rsidR="00176809" w:rsidRPr="00176809" w14:paraId="51C6D562" w14:textId="77777777" w:rsidTr="00EF00BD">
        <w:trPr>
          <w:trHeight w:val="278"/>
        </w:trPr>
        <w:tc>
          <w:tcPr>
            <w:tcW w:w="1578" w:type="dxa"/>
            <w:vMerge w:val="restart"/>
          </w:tcPr>
          <w:p w14:paraId="3FAE729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RR-formaatio</w:t>
            </w:r>
          </w:p>
        </w:tc>
        <w:tc>
          <w:tcPr>
            <w:tcW w:w="2028" w:type="dxa"/>
            <w:vMerge w:val="restart"/>
          </w:tcPr>
          <w:p w14:paraId="226EC8C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</w:tc>
        <w:tc>
          <w:tcPr>
            <w:tcW w:w="567" w:type="dxa"/>
          </w:tcPr>
          <w:p w14:paraId="0F18229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492" w:type="dxa"/>
          </w:tcPr>
          <w:p w14:paraId="2BF33D6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14:paraId="2D87E77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1759C872" w14:textId="77777777" w:rsidTr="00EF00BD">
        <w:trPr>
          <w:trHeight w:val="278"/>
        </w:trPr>
        <w:tc>
          <w:tcPr>
            <w:tcW w:w="1578" w:type="dxa"/>
            <w:vMerge/>
          </w:tcPr>
          <w:p w14:paraId="53F4E9B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028" w:type="dxa"/>
            <w:vMerge/>
          </w:tcPr>
          <w:p w14:paraId="75B6040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62C4E9B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492" w:type="dxa"/>
          </w:tcPr>
          <w:p w14:paraId="3745F5D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14:paraId="11F5A22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0E74150" w14:textId="77777777" w:rsidTr="00EF00BD">
        <w:trPr>
          <w:trHeight w:val="278"/>
        </w:trPr>
        <w:tc>
          <w:tcPr>
            <w:tcW w:w="1578" w:type="dxa"/>
            <w:vMerge w:val="restart"/>
          </w:tcPr>
          <w:p w14:paraId="6A6B8BF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RR-formaatio</w:t>
            </w:r>
          </w:p>
        </w:tc>
        <w:tc>
          <w:tcPr>
            <w:tcW w:w="2028" w:type="dxa"/>
            <w:vMerge w:val="restart"/>
          </w:tcPr>
          <w:p w14:paraId="3AE45DD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Juniorit</w:t>
            </w:r>
          </w:p>
        </w:tc>
        <w:tc>
          <w:tcPr>
            <w:tcW w:w="567" w:type="dxa"/>
          </w:tcPr>
          <w:p w14:paraId="65EFD66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492" w:type="dxa"/>
          </w:tcPr>
          <w:p w14:paraId="3D01A94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14:paraId="03C6E90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66EAAADC" w14:textId="77777777" w:rsidTr="00EF00BD">
        <w:trPr>
          <w:trHeight w:val="278"/>
        </w:trPr>
        <w:tc>
          <w:tcPr>
            <w:tcW w:w="1578" w:type="dxa"/>
            <w:vMerge/>
          </w:tcPr>
          <w:p w14:paraId="42C1464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028" w:type="dxa"/>
            <w:vMerge/>
          </w:tcPr>
          <w:p w14:paraId="0BB1A55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39213C4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492" w:type="dxa"/>
          </w:tcPr>
          <w:p w14:paraId="4B12F7D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14:paraId="31BAD0D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DB0E241" w14:textId="77777777" w:rsidTr="00EF00BD">
        <w:trPr>
          <w:trHeight w:val="278"/>
        </w:trPr>
        <w:tc>
          <w:tcPr>
            <w:tcW w:w="1578" w:type="dxa"/>
            <w:vMerge/>
          </w:tcPr>
          <w:p w14:paraId="53A9A33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028" w:type="dxa"/>
            <w:vMerge/>
          </w:tcPr>
          <w:p w14:paraId="2DE696D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0236BD7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3</w:t>
            </w:r>
          </w:p>
        </w:tc>
        <w:tc>
          <w:tcPr>
            <w:tcW w:w="1492" w:type="dxa"/>
          </w:tcPr>
          <w:p w14:paraId="090F002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14:paraId="1F86B3E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6F7FDE8D" w14:textId="77777777" w:rsidTr="00EF00BD">
        <w:trPr>
          <w:trHeight w:val="278"/>
        </w:trPr>
        <w:tc>
          <w:tcPr>
            <w:tcW w:w="1578" w:type="dxa"/>
            <w:vMerge/>
          </w:tcPr>
          <w:p w14:paraId="55E4A26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028" w:type="dxa"/>
            <w:vMerge/>
          </w:tcPr>
          <w:p w14:paraId="3F382AB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68CC95D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4</w:t>
            </w:r>
          </w:p>
        </w:tc>
        <w:tc>
          <w:tcPr>
            <w:tcW w:w="1492" w:type="dxa"/>
          </w:tcPr>
          <w:p w14:paraId="0B9D124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14:paraId="23D2F7F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64CE9EC4" w14:textId="77777777" w:rsidTr="00EF00BD">
        <w:trPr>
          <w:trHeight w:val="278"/>
        </w:trPr>
        <w:tc>
          <w:tcPr>
            <w:tcW w:w="1578" w:type="dxa"/>
            <w:vMerge/>
          </w:tcPr>
          <w:p w14:paraId="1789B1E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028" w:type="dxa"/>
            <w:vMerge/>
          </w:tcPr>
          <w:p w14:paraId="187B776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539FE3D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5</w:t>
            </w:r>
          </w:p>
        </w:tc>
        <w:tc>
          <w:tcPr>
            <w:tcW w:w="1492" w:type="dxa"/>
          </w:tcPr>
          <w:p w14:paraId="37F45E8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14:paraId="34DB86C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</w:tbl>
    <w:p w14:paraId="65ADA58F" w14:textId="77777777" w:rsidR="00176809" w:rsidRPr="00176809" w:rsidRDefault="00176809" w:rsidP="00176809">
      <w:pPr>
        <w:rPr>
          <w:rFonts w:eastAsiaTheme="majorEastAsia" w:cstheme="majorBidi"/>
          <w:b/>
          <w:sz w:val="26"/>
          <w:szCs w:val="26"/>
        </w:rPr>
      </w:pPr>
      <w:r w:rsidRPr="00176809">
        <w:br w:type="page"/>
      </w:r>
    </w:p>
    <w:p w14:paraId="51B54F6A" w14:textId="77777777" w:rsidR="00176809" w:rsidRPr="00176809" w:rsidRDefault="00176809" w:rsidP="00176809">
      <w:pPr>
        <w:pStyle w:val="Otsikko2"/>
        <w:rPr>
          <w:rFonts w:asciiTheme="minorHAnsi" w:hAnsiTheme="minorHAnsi"/>
          <w:color w:val="FF0000"/>
        </w:rPr>
      </w:pPr>
      <w:r w:rsidRPr="00176809">
        <w:rPr>
          <w:rFonts w:asciiTheme="minorHAnsi" w:hAnsiTheme="minorHAnsi"/>
        </w:rPr>
        <w:lastRenderedPageBreak/>
        <w:t xml:space="preserve">Fusku </w:t>
      </w:r>
      <w:r w:rsidRPr="00176809">
        <w:rPr>
          <w:rFonts w:asciiTheme="minorHAnsi" w:hAnsiTheme="minorHAnsi"/>
          <w:color w:val="FF0000"/>
        </w:rPr>
        <w:t>(HUOM! Kilpailukohtaiset erillissäännöt, TARKISTA!)</w:t>
      </w:r>
    </w:p>
    <w:p w14:paraId="33B48800" w14:textId="5B5A6BD7" w:rsidR="00176809" w:rsidRPr="00176809" w:rsidRDefault="00176809" w:rsidP="00176809">
      <w:pPr>
        <w:rPr>
          <w:rFonts w:eastAsia="Times New Roman" w:cs="Times New Roman"/>
          <w:b/>
        </w:rPr>
      </w:pPr>
      <w:r w:rsidRPr="00176809">
        <w:t xml:space="preserve">Musiikki on fuskuna tyypillisesti tanssittavaa musiikkia, josta löytyy painoero parittoman ja parillisen iskun välillä (foksia, </w:t>
      </w:r>
      <w:proofErr w:type="spellStart"/>
      <w:r w:rsidRPr="00176809">
        <w:t>two</w:t>
      </w:r>
      <w:proofErr w:type="spellEnd"/>
      <w:r w:rsidRPr="00176809">
        <w:t>-beat swingiä, iskelmämusiikkia, jne</w:t>
      </w:r>
      <w:r w:rsidR="007F3E19">
        <w:t>.</w:t>
      </w:r>
      <w:r w:rsidRPr="00176809">
        <w:t>). Järjestäjä valitsee musiikin ja näytteitä ei soiteta.</w:t>
      </w:r>
    </w:p>
    <w:p w14:paraId="2FD23075" w14:textId="77777777" w:rsidR="00176809" w:rsidRPr="00176809" w:rsidRDefault="00176809" w:rsidP="00176809">
      <w:pPr>
        <w:spacing w:after="0" w:line="240" w:lineRule="auto"/>
      </w:pPr>
      <w:r w:rsidRPr="00176809">
        <w:t xml:space="preserve">Karsinnoissa </w:t>
      </w:r>
    </w:p>
    <w:p w14:paraId="2D99C4C8" w14:textId="6295D311" w:rsidR="00176809" w:rsidRPr="00176809" w:rsidRDefault="00016725" w:rsidP="00176809">
      <w:pPr>
        <w:pStyle w:val="Luettelokappale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fi-FI"/>
        </w:rPr>
      </w:pPr>
      <w:r>
        <w:t>e</w:t>
      </w:r>
      <w:r w:rsidR="00176809" w:rsidRPr="00176809">
        <w:t>nnen karsintojen alkua esittelytanssi</w:t>
      </w:r>
      <w:r>
        <w:t>,</w:t>
      </w:r>
      <w:r w:rsidR="00176809" w:rsidRPr="00176809">
        <w:t xml:space="preserve"> jossa lattialla ovat kaikki parit (noin 30</w:t>
      </w:r>
      <w:r>
        <w:t xml:space="preserve"> </w:t>
      </w:r>
      <w:r w:rsidR="00176809" w:rsidRPr="00176809">
        <w:t xml:space="preserve">s). </w:t>
      </w:r>
    </w:p>
    <w:p w14:paraId="7F1F030C" w14:textId="79CBD2F1" w:rsidR="00176809" w:rsidRPr="00176809" w:rsidRDefault="00176809" w:rsidP="00176809">
      <w:pPr>
        <w:pStyle w:val="Luettelokappale"/>
        <w:numPr>
          <w:ilvl w:val="0"/>
          <w:numId w:val="5"/>
        </w:numPr>
        <w:spacing w:after="0" w:line="240" w:lineRule="auto"/>
        <w:rPr>
          <w:rFonts w:eastAsia="Times New Roman" w:cs="Times New Roman"/>
          <w:lang w:eastAsia="fi-FI"/>
        </w:rPr>
      </w:pPr>
      <w:r w:rsidRPr="00176809">
        <w:t>Tanssitaan yksi kappale</w:t>
      </w:r>
      <w:r w:rsidR="00016725">
        <w:t>,</w:t>
      </w:r>
      <w:r w:rsidRPr="00176809">
        <w:t xml:space="preserve"> jonka kesto on minimissään 1,5 min ja nopeus väliltä </w:t>
      </w:r>
      <w:r w:rsidR="00016725" w:rsidRPr="00176809">
        <w:t>45–55</w:t>
      </w:r>
      <w:r w:rsidRPr="00176809">
        <w:t xml:space="preserve"> t/min. Jos karsintaeriä on useampia, tanssittava kappale ja musiikin nopeus on kaikissa erissä sama. </w:t>
      </w:r>
    </w:p>
    <w:p w14:paraId="63C4CDC1" w14:textId="77777777" w:rsidR="00176809" w:rsidRPr="00176809" w:rsidRDefault="00176809" w:rsidP="00176809">
      <w:pPr>
        <w:spacing w:after="0" w:line="240" w:lineRule="auto"/>
      </w:pPr>
      <w:r w:rsidRPr="00176809">
        <w:t xml:space="preserve">Finaalissa </w:t>
      </w:r>
    </w:p>
    <w:p w14:paraId="1016629F" w14:textId="77777777" w:rsidR="00176809" w:rsidRPr="00176809" w:rsidRDefault="00176809" w:rsidP="00176809">
      <w:pPr>
        <w:pStyle w:val="Luettelokappale"/>
        <w:numPr>
          <w:ilvl w:val="0"/>
          <w:numId w:val="6"/>
        </w:numPr>
        <w:spacing w:after="0" w:line="240" w:lineRule="auto"/>
        <w:rPr>
          <w:rFonts w:eastAsia="Times New Roman" w:cs="Times New Roman"/>
          <w:lang w:eastAsia="fi-FI"/>
        </w:rPr>
      </w:pPr>
      <w:r w:rsidRPr="00176809">
        <w:t>Yleisessä ja senioreissa tanssitaan kaksi kappaletta peräkkäin, poistumatta välillä lattialta. Ensimmäinen kappale on nopeudeltaan 30–45 t/min ja toinen 45–60 t/min. Hitaan ja nopean kappaleen eron tulee olla vähintään 10 t/min.</w:t>
      </w:r>
    </w:p>
    <w:p w14:paraId="45D22AC1" w14:textId="63962B28" w:rsidR="00176809" w:rsidRPr="00176809" w:rsidRDefault="00016725" w:rsidP="00176809">
      <w:pPr>
        <w:pStyle w:val="Luettelokappale"/>
        <w:numPr>
          <w:ilvl w:val="0"/>
          <w:numId w:val="6"/>
        </w:numPr>
        <w:spacing w:after="0" w:line="240" w:lineRule="auto"/>
        <w:rPr>
          <w:rFonts w:eastAsia="Times New Roman" w:cs="Times New Roman"/>
          <w:lang w:eastAsia="fi-FI"/>
        </w:rPr>
      </w:pPr>
      <w:r>
        <w:t>j</w:t>
      </w:r>
      <w:r w:rsidR="00176809" w:rsidRPr="00176809">
        <w:t xml:space="preserve">unioreissa ja lapsissa tanssitaan yksi kappale nopeudeltaan </w:t>
      </w:r>
      <w:r w:rsidRPr="00176809">
        <w:t>45–55</w:t>
      </w:r>
      <w:r w:rsidR="00176809" w:rsidRPr="00176809">
        <w:t xml:space="preserve"> t/min. </w:t>
      </w:r>
    </w:p>
    <w:p w14:paraId="2ABF0269" w14:textId="755A63A9" w:rsidR="00176809" w:rsidRPr="00176809" w:rsidRDefault="00016725" w:rsidP="00176809">
      <w:pPr>
        <w:pStyle w:val="Luettelokappale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lang w:eastAsia="fi-FI"/>
        </w:rPr>
      </w:pPr>
      <w:r>
        <w:t>k</w:t>
      </w:r>
      <w:r w:rsidR="00176809" w:rsidRPr="00176809">
        <w:t>appaleita soitetaan min. 1,5 min</w:t>
      </w:r>
    </w:p>
    <w:p w14:paraId="7CCC36E1" w14:textId="77777777" w:rsidR="00176809" w:rsidRPr="00176809" w:rsidRDefault="00176809" w:rsidP="00176809">
      <w:pPr>
        <w:spacing w:after="0" w:line="240" w:lineRule="auto"/>
        <w:rPr>
          <w:rFonts w:eastAsia="Times New Roman" w:cs="Times New Roman"/>
          <w:b/>
        </w:rPr>
      </w:pPr>
    </w:p>
    <w:p w14:paraId="4162538B" w14:textId="77777777" w:rsidR="00176809" w:rsidRPr="00176809" w:rsidRDefault="00176809" w:rsidP="00176809">
      <w:pPr>
        <w:spacing w:after="0" w:line="240" w:lineRule="auto"/>
        <w:rPr>
          <w:rFonts w:eastAsia="Times New Roman" w:cs="Times New Roman"/>
          <w:b/>
        </w:rPr>
      </w:pPr>
    </w:p>
    <w:tbl>
      <w:tblPr>
        <w:tblStyle w:val="Vaaleataulukkoruudukko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177"/>
        <w:gridCol w:w="992"/>
        <w:gridCol w:w="1701"/>
        <w:gridCol w:w="567"/>
        <w:gridCol w:w="1064"/>
        <w:gridCol w:w="921"/>
        <w:gridCol w:w="2339"/>
      </w:tblGrid>
      <w:tr w:rsidR="00176809" w:rsidRPr="00176809" w14:paraId="60513A3E" w14:textId="77777777" w:rsidTr="00016725">
        <w:tc>
          <w:tcPr>
            <w:tcW w:w="873" w:type="dxa"/>
          </w:tcPr>
          <w:p w14:paraId="742BD46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Laji</w:t>
            </w:r>
          </w:p>
        </w:tc>
        <w:tc>
          <w:tcPr>
            <w:tcW w:w="1177" w:type="dxa"/>
          </w:tcPr>
          <w:p w14:paraId="5081977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Ikäsarja</w:t>
            </w:r>
          </w:p>
        </w:tc>
        <w:tc>
          <w:tcPr>
            <w:tcW w:w="992" w:type="dxa"/>
          </w:tcPr>
          <w:p w14:paraId="169C94D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Luokka</w:t>
            </w:r>
          </w:p>
        </w:tc>
        <w:tc>
          <w:tcPr>
            <w:tcW w:w="1701" w:type="dxa"/>
          </w:tcPr>
          <w:p w14:paraId="1007939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 xml:space="preserve">Hidas/nopea </w:t>
            </w:r>
            <w:r w:rsidRPr="00176809">
              <w:t>(jos 2 kierrosta)</w:t>
            </w:r>
          </w:p>
        </w:tc>
        <w:tc>
          <w:tcPr>
            <w:tcW w:w="567" w:type="dxa"/>
          </w:tcPr>
          <w:p w14:paraId="0DB5CF4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Erä</w:t>
            </w:r>
          </w:p>
        </w:tc>
        <w:tc>
          <w:tcPr>
            <w:tcW w:w="1064" w:type="dxa"/>
          </w:tcPr>
          <w:p w14:paraId="12DD1B27" w14:textId="77777777" w:rsidR="00176809" w:rsidRPr="00B42CEF" w:rsidRDefault="00176809" w:rsidP="00EF00BD">
            <w:pPr>
              <w:rPr>
                <w:sz w:val="23"/>
                <w:szCs w:val="23"/>
              </w:rPr>
            </w:pPr>
            <w:r w:rsidRPr="00B42CEF">
              <w:rPr>
                <w:sz w:val="23"/>
                <w:szCs w:val="23"/>
              </w:rPr>
              <w:t>Nopeus (BPM)</w:t>
            </w:r>
          </w:p>
        </w:tc>
        <w:tc>
          <w:tcPr>
            <w:tcW w:w="921" w:type="dxa"/>
          </w:tcPr>
          <w:p w14:paraId="47676A8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Kesto (</w:t>
            </w:r>
            <w:proofErr w:type="spellStart"/>
            <w:r w:rsidRPr="00176809">
              <w:rPr>
                <w:sz w:val="23"/>
                <w:szCs w:val="23"/>
              </w:rPr>
              <w:t>min:s</w:t>
            </w:r>
            <w:proofErr w:type="spellEnd"/>
            <w:r w:rsidRPr="00176809">
              <w:rPr>
                <w:sz w:val="23"/>
                <w:szCs w:val="23"/>
              </w:rPr>
              <w:t>)</w:t>
            </w:r>
          </w:p>
        </w:tc>
        <w:tc>
          <w:tcPr>
            <w:tcW w:w="2339" w:type="dxa"/>
          </w:tcPr>
          <w:p w14:paraId="656EA23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Huomioita</w:t>
            </w:r>
          </w:p>
        </w:tc>
      </w:tr>
      <w:tr w:rsidR="00176809" w:rsidRPr="00176809" w14:paraId="3723ABC2" w14:textId="77777777" w:rsidTr="00016725">
        <w:tc>
          <w:tcPr>
            <w:tcW w:w="873" w:type="dxa"/>
            <w:vMerge w:val="restart"/>
          </w:tcPr>
          <w:p w14:paraId="273453D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Fusku</w:t>
            </w:r>
          </w:p>
        </w:tc>
        <w:tc>
          <w:tcPr>
            <w:tcW w:w="1177" w:type="dxa"/>
            <w:vMerge w:val="restart"/>
          </w:tcPr>
          <w:p w14:paraId="1D800CA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</w:tc>
        <w:tc>
          <w:tcPr>
            <w:tcW w:w="992" w:type="dxa"/>
            <w:vMerge w:val="restart"/>
          </w:tcPr>
          <w:p w14:paraId="547173E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  <w:vMerge w:val="restart"/>
          </w:tcPr>
          <w:p w14:paraId="1F79131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Semifinaali</w:t>
            </w:r>
          </w:p>
        </w:tc>
        <w:tc>
          <w:tcPr>
            <w:tcW w:w="567" w:type="dxa"/>
          </w:tcPr>
          <w:p w14:paraId="02DEBBA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35D14B5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3943E40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7C8FE3D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56236D89" w14:textId="77777777" w:rsidTr="00016725">
        <w:tc>
          <w:tcPr>
            <w:tcW w:w="873" w:type="dxa"/>
            <w:vMerge/>
          </w:tcPr>
          <w:p w14:paraId="6E80FB6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177" w:type="dxa"/>
            <w:vMerge/>
          </w:tcPr>
          <w:p w14:paraId="653A8F8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12A08BC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342010F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4D369C6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064" w:type="dxa"/>
          </w:tcPr>
          <w:p w14:paraId="431A233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5CC6812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46556C2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54770C37" w14:textId="77777777" w:rsidTr="00016725">
        <w:tc>
          <w:tcPr>
            <w:tcW w:w="873" w:type="dxa"/>
            <w:vMerge w:val="restart"/>
          </w:tcPr>
          <w:p w14:paraId="282DF84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Fusku</w:t>
            </w:r>
          </w:p>
        </w:tc>
        <w:tc>
          <w:tcPr>
            <w:tcW w:w="1177" w:type="dxa"/>
            <w:vMerge w:val="restart"/>
          </w:tcPr>
          <w:p w14:paraId="069AE85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Juniorit</w:t>
            </w:r>
          </w:p>
        </w:tc>
        <w:tc>
          <w:tcPr>
            <w:tcW w:w="992" w:type="dxa"/>
            <w:vMerge w:val="restart"/>
          </w:tcPr>
          <w:p w14:paraId="7FD0AAB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  <w:vMerge w:val="restart"/>
          </w:tcPr>
          <w:p w14:paraId="03334A5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Semifinaali</w:t>
            </w:r>
          </w:p>
        </w:tc>
        <w:tc>
          <w:tcPr>
            <w:tcW w:w="567" w:type="dxa"/>
          </w:tcPr>
          <w:p w14:paraId="61B897B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01A04D3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7DBE7D9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0FE4B81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27C3D91D" w14:textId="77777777" w:rsidTr="00016725">
        <w:tc>
          <w:tcPr>
            <w:tcW w:w="873" w:type="dxa"/>
            <w:vMerge/>
          </w:tcPr>
          <w:p w14:paraId="761C8D3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177" w:type="dxa"/>
            <w:vMerge/>
          </w:tcPr>
          <w:p w14:paraId="4062851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1E99BFC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0B5EA35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48ABF72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2</w:t>
            </w:r>
          </w:p>
        </w:tc>
        <w:tc>
          <w:tcPr>
            <w:tcW w:w="1064" w:type="dxa"/>
          </w:tcPr>
          <w:p w14:paraId="08344FE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59EA437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0B2BBB7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79549A29" w14:textId="77777777" w:rsidTr="00016725">
        <w:tc>
          <w:tcPr>
            <w:tcW w:w="873" w:type="dxa"/>
          </w:tcPr>
          <w:p w14:paraId="1F6D044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Fusku</w:t>
            </w:r>
          </w:p>
        </w:tc>
        <w:tc>
          <w:tcPr>
            <w:tcW w:w="1177" w:type="dxa"/>
          </w:tcPr>
          <w:p w14:paraId="344AE4D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Lapsi</w:t>
            </w:r>
          </w:p>
        </w:tc>
        <w:tc>
          <w:tcPr>
            <w:tcW w:w="992" w:type="dxa"/>
          </w:tcPr>
          <w:p w14:paraId="383A41BC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</w:tcPr>
          <w:p w14:paraId="2DF8882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328C75F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519591B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7203FA4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1DA5B67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5763E507" w14:textId="77777777" w:rsidTr="00016725">
        <w:tc>
          <w:tcPr>
            <w:tcW w:w="873" w:type="dxa"/>
            <w:vMerge w:val="restart"/>
          </w:tcPr>
          <w:p w14:paraId="3DAB0EE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Fusku</w:t>
            </w:r>
          </w:p>
        </w:tc>
        <w:tc>
          <w:tcPr>
            <w:tcW w:w="1177" w:type="dxa"/>
            <w:vMerge w:val="restart"/>
          </w:tcPr>
          <w:p w14:paraId="66689A0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Seniori</w:t>
            </w:r>
          </w:p>
        </w:tc>
        <w:tc>
          <w:tcPr>
            <w:tcW w:w="992" w:type="dxa"/>
            <w:vMerge w:val="restart"/>
          </w:tcPr>
          <w:p w14:paraId="55E8CE29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</w:tcPr>
          <w:p w14:paraId="5F39E4C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4B0A264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5F6BE51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49404EA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4316A92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A8EFF8F" w14:textId="77777777" w:rsidTr="00016725">
        <w:tc>
          <w:tcPr>
            <w:tcW w:w="873" w:type="dxa"/>
            <w:vMerge/>
          </w:tcPr>
          <w:p w14:paraId="2E562FA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177" w:type="dxa"/>
            <w:vMerge/>
          </w:tcPr>
          <w:p w14:paraId="3B6F325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33EC476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0A7BC23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48D6674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6444406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296822D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1B0E318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27D862F" w14:textId="77777777" w:rsidTr="00016725">
        <w:tc>
          <w:tcPr>
            <w:tcW w:w="873" w:type="dxa"/>
            <w:vMerge w:val="restart"/>
          </w:tcPr>
          <w:p w14:paraId="2AEEB99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Fusku</w:t>
            </w:r>
          </w:p>
        </w:tc>
        <w:tc>
          <w:tcPr>
            <w:tcW w:w="1177" w:type="dxa"/>
            <w:vMerge w:val="restart"/>
          </w:tcPr>
          <w:p w14:paraId="23518E0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Seniori</w:t>
            </w:r>
          </w:p>
        </w:tc>
        <w:tc>
          <w:tcPr>
            <w:tcW w:w="992" w:type="dxa"/>
            <w:vMerge w:val="restart"/>
          </w:tcPr>
          <w:p w14:paraId="0AC2455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ABC</w:t>
            </w:r>
          </w:p>
        </w:tc>
        <w:tc>
          <w:tcPr>
            <w:tcW w:w="1701" w:type="dxa"/>
          </w:tcPr>
          <w:p w14:paraId="59E9CC5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79508A2E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21D1F47C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0E9CF09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35C5DB5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451FF9A4" w14:textId="77777777" w:rsidTr="00016725">
        <w:tc>
          <w:tcPr>
            <w:tcW w:w="873" w:type="dxa"/>
            <w:vMerge/>
          </w:tcPr>
          <w:p w14:paraId="2491752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177" w:type="dxa"/>
            <w:vMerge/>
          </w:tcPr>
          <w:p w14:paraId="7B48C00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30FB890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3CC4020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468F448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0145A5E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67FB1A4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272B59C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6099F2E4" w14:textId="77777777" w:rsidTr="00016725">
        <w:tc>
          <w:tcPr>
            <w:tcW w:w="873" w:type="dxa"/>
            <w:vMerge w:val="restart"/>
          </w:tcPr>
          <w:p w14:paraId="76B8D3F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lastRenderedPageBreak/>
              <w:t>Fusku</w:t>
            </w:r>
          </w:p>
        </w:tc>
        <w:tc>
          <w:tcPr>
            <w:tcW w:w="1177" w:type="dxa"/>
            <w:vMerge w:val="restart"/>
          </w:tcPr>
          <w:p w14:paraId="2BA82D8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</w:tc>
        <w:tc>
          <w:tcPr>
            <w:tcW w:w="992" w:type="dxa"/>
            <w:vMerge w:val="restart"/>
          </w:tcPr>
          <w:p w14:paraId="6DE67D0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</w:tcPr>
          <w:p w14:paraId="3E58A86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6A4240BA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0ABA055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1D6B0E4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2F0EA9EF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4EC03420" w14:textId="77777777" w:rsidTr="00016725">
        <w:tc>
          <w:tcPr>
            <w:tcW w:w="873" w:type="dxa"/>
            <w:vMerge/>
          </w:tcPr>
          <w:p w14:paraId="0D07F01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177" w:type="dxa"/>
            <w:vMerge/>
          </w:tcPr>
          <w:p w14:paraId="0492855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04120C1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436570CB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25A4F15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43CA748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48E589E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28E75BF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24700B9" w14:textId="77777777" w:rsidTr="00016725">
        <w:tc>
          <w:tcPr>
            <w:tcW w:w="873" w:type="dxa"/>
          </w:tcPr>
          <w:p w14:paraId="3E9C933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Fusku</w:t>
            </w:r>
          </w:p>
        </w:tc>
        <w:tc>
          <w:tcPr>
            <w:tcW w:w="1177" w:type="dxa"/>
          </w:tcPr>
          <w:p w14:paraId="17C81B18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Juniorit</w:t>
            </w:r>
          </w:p>
        </w:tc>
        <w:tc>
          <w:tcPr>
            <w:tcW w:w="992" w:type="dxa"/>
          </w:tcPr>
          <w:p w14:paraId="72C41C1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D</w:t>
            </w:r>
          </w:p>
        </w:tc>
        <w:tc>
          <w:tcPr>
            <w:tcW w:w="1701" w:type="dxa"/>
          </w:tcPr>
          <w:p w14:paraId="68769D48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Finaali</w:t>
            </w:r>
          </w:p>
        </w:tc>
        <w:tc>
          <w:tcPr>
            <w:tcW w:w="567" w:type="dxa"/>
          </w:tcPr>
          <w:p w14:paraId="297CC7F9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331055C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14B68CB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3A419D9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50E48F6C" w14:textId="77777777" w:rsidTr="00016725">
        <w:tc>
          <w:tcPr>
            <w:tcW w:w="873" w:type="dxa"/>
          </w:tcPr>
          <w:p w14:paraId="78F3776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Fusku</w:t>
            </w:r>
          </w:p>
        </w:tc>
        <w:tc>
          <w:tcPr>
            <w:tcW w:w="1177" w:type="dxa"/>
          </w:tcPr>
          <w:p w14:paraId="2F3854C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Juniorit</w:t>
            </w:r>
          </w:p>
        </w:tc>
        <w:tc>
          <w:tcPr>
            <w:tcW w:w="992" w:type="dxa"/>
          </w:tcPr>
          <w:p w14:paraId="1F1852A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BC</w:t>
            </w:r>
          </w:p>
        </w:tc>
        <w:tc>
          <w:tcPr>
            <w:tcW w:w="1701" w:type="dxa"/>
          </w:tcPr>
          <w:p w14:paraId="0327585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1773BCC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4E1DA4E3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624B88B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06C8655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11E77CCD" w14:textId="77777777" w:rsidTr="00016725">
        <w:tc>
          <w:tcPr>
            <w:tcW w:w="873" w:type="dxa"/>
            <w:vMerge w:val="restart"/>
          </w:tcPr>
          <w:p w14:paraId="6B5F13C0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Fusku</w:t>
            </w:r>
          </w:p>
        </w:tc>
        <w:tc>
          <w:tcPr>
            <w:tcW w:w="1177" w:type="dxa"/>
            <w:vMerge w:val="restart"/>
          </w:tcPr>
          <w:p w14:paraId="39858DB5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 xml:space="preserve">Yleinen </w:t>
            </w:r>
          </w:p>
        </w:tc>
        <w:tc>
          <w:tcPr>
            <w:tcW w:w="992" w:type="dxa"/>
            <w:vMerge w:val="restart"/>
          </w:tcPr>
          <w:p w14:paraId="539A3464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C</w:t>
            </w:r>
          </w:p>
        </w:tc>
        <w:tc>
          <w:tcPr>
            <w:tcW w:w="1701" w:type="dxa"/>
          </w:tcPr>
          <w:p w14:paraId="5DD8BFC9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5F426B98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12267D7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69A6F5A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452AB17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15FB1261" w14:textId="77777777" w:rsidTr="00016725">
        <w:tc>
          <w:tcPr>
            <w:tcW w:w="873" w:type="dxa"/>
            <w:vMerge/>
          </w:tcPr>
          <w:p w14:paraId="78AB7207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177" w:type="dxa"/>
            <w:vMerge/>
          </w:tcPr>
          <w:p w14:paraId="6442612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6196746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63FB8B3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4417F4D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66181F9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467FBA2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2D14E75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6DFD010F" w14:textId="77777777" w:rsidTr="00016725">
        <w:tc>
          <w:tcPr>
            <w:tcW w:w="873" w:type="dxa"/>
            <w:vMerge w:val="restart"/>
          </w:tcPr>
          <w:p w14:paraId="5BFCC1B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Fusku</w:t>
            </w:r>
          </w:p>
        </w:tc>
        <w:tc>
          <w:tcPr>
            <w:tcW w:w="1177" w:type="dxa"/>
            <w:vMerge w:val="restart"/>
          </w:tcPr>
          <w:p w14:paraId="0A9F94D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</w:tc>
        <w:tc>
          <w:tcPr>
            <w:tcW w:w="992" w:type="dxa"/>
            <w:vMerge w:val="restart"/>
          </w:tcPr>
          <w:p w14:paraId="271CF6E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AB</w:t>
            </w:r>
          </w:p>
        </w:tc>
        <w:tc>
          <w:tcPr>
            <w:tcW w:w="1701" w:type="dxa"/>
          </w:tcPr>
          <w:p w14:paraId="1D38179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Hidas</w:t>
            </w:r>
          </w:p>
        </w:tc>
        <w:tc>
          <w:tcPr>
            <w:tcW w:w="567" w:type="dxa"/>
          </w:tcPr>
          <w:p w14:paraId="0BEDCD6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3CECCDB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639BD5C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6C64B191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03B1C334" w14:textId="77777777" w:rsidTr="00016725">
        <w:tc>
          <w:tcPr>
            <w:tcW w:w="873" w:type="dxa"/>
            <w:vMerge/>
          </w:tcPr>
          <w:p w14:paraId="1E1E802E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177" w:type="dxa"/>
            <w:vMerge/>
          </w:tcPr>
          <w:p w14:paraId="13283590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089B886B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51CD1FB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4546040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2A15268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08740CC5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339" w:type="dxa"/>
          </w:tcPr>
          <w:p w14:paraId="671AA17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</w:tbl>
    <w:p w14:paraId="559A5B5C" w14:textId="77777777" w:rsidR="00176809" w:rsidRPr="00176809" w:rsidRDefault="00176809" w:rsidP="00176809">
      <w:pPr>
        <w:spacing w:after="0" w:line="240" w:lineRule="auto"/>
        <w:rPr>
          <w:rFonts w:eastAsia="Times New Roman" w:cs="Times New Roman"/>
          <w:b/>
        </w:rPr>
      </w:pPr>
    </w:p>
    <w:p w14:paraId="1DAFBE7A" w14:textId="77777777" w:rsidR="00176809" w:rsidRPr="00176809" w:rsidRDefault="00176809" w:rsidP="00176809">
      <w:pPr>
        <w:rPr>
          <w:rFonts w:eastAsia="Times New Roman" w:cstheme="majorBidi"/>
          <w:b/>
          <w:sz w:val="26"/>
          <w:szCs w:val="26"/>
        </w:rPr>
      </w:pPr>
    </w:p>
    <w:p w14:paraId="7A2B10EE" w14:textId="77777777" w:rsidR="00176809" w:rsidRPr="00176809" w:rsidRDefault="00176809" w:rsidP="00176809">
      <w:pPr>
        <w:rPr>
          <w:rFonts w:eastAsia="Times New Roman" w:cstheme="majorBidi"/>
          <w:b/>
          <w:sz w:val="26"/>
          <w:szCs w:val="26"/>
        </w:rPr>
      </w:pPr>
    </w:p>
    <w:p w14:paraId="613566A8" w14:textId="77777777" w:rsidR="00176809" w:rsidRPr="00176809" w:rsidRDefault="00176809" w:rsidP="00176809">
      <w:pPr>
        <w:rPr>
          <w:rFonts w:eastAsia="Times New Roman" w:cstheme="majorBidi"/>
          <w:b/>
          <w:sz w:val="26"/>
          <w:szCs w:val="26"/>
        </w:rPr>
      </w:pPr>
    </w:p>
    <w:p w14:paraId="58B01FF5" w14:textId="77777777" w:rsidR="00176809" w:rsidRPr="00176809" w:rsidRDefault="00176809" w:rsidP="00176809">
      <w:pPr>
        <w:rPr>
          <w:rFonts w:eastAsia="Times New Roman" w:cstheme="majorBidi"/>
          <w:b/>
          <w:sz w:val="26"/>
          <w:szCs w:val="26"/>
        </w:rPr>
      </w:pPr>
    </w:p>
    <w:p w14:paraId="77C6ED8A" w14:textId="77777777" w:rsidR="00176809" w:rsidRPr="00176809" w:rsidRDefault="00176809" w:rsidP="00176809">
      <w:pPr>
        <w:rPr>
          <w:rFonts w:eastAsia="Times New Roman" w:cstheme="majorBidi"/>
          <w:b/>
          <w:sz w:val="26"/>
          <w:szCs w:val="26"/>
        </w:rPr>
      </w:pPr>
    </w:p>
    <w:p w14:paraId="2593CAC9" w14:textId="77777777" w:rsidR="00176809" w:rsidRPr="00176809" w:rsidRDefault="00176809" w:rsidP="00176809">
      <w:pPr>
        <w:pStyle w:val="Otsikko2"/>
        <w:rPr>
          <w:rFonts w:asciiTheme="minorHAnsi" w:eastAsia="Times New Roman" w:hAnsiTheme="minorHAnsi"/>
          <w:b/>
        </w:rPr>
      </w:pPr>
      <w:r w:rsidRPr="00176809">
        <w:rPr>
          <w:rFonts w:asciiTheme="minorHAnsi" w:eastAsia="Times New Roman" w:hAnsiTheme="minorHAnsi"/>
        </w:rPr>
        <w:t xml:space="preserve">Rockabilly </w:t>
      </w:r>
      <w:r w:rsidRPr="00176809">
        <w:rPr>
          <w:rFonts w:asciiTheme="minorHAnsi" w:hAnsiTheme="minorHAnsi"/>
          <w:color w:val="FF0000"/>
        </w:rPr>
        <w:t>(HUOM! Kilpailukohtaiset erillissäännöt, TARKISTA!)</w:t>
      </w:r>
    </w:p>
    <w:p w14:paraId="31D73A0B" w14:textId="77777777" w:rsidR="00176809" w:rsidRPr="00176809" w:rsidRDefault="00176809" w:rsidP="00176809">
      <w:r w:rsidRPr="00176809">
        <w:t>Musiikki on rockabillyä nopeudet 40–63 tahtia/min.  Järjestäjä valitsee musiikin ja näytteitä ei soiteta. Musiikkia soitetaan kullakin kierroksella 1,5–2 minuuttia.</w:t>
      </w:r>
    </w:p>
    <w:p w14:paraId="28DA743D" w14:textId="7B969837" w:rsidR="00176809" w:rsidRPr="00176809" w:rsidRDefault="00176809" w:rsidP="00176809">
      <w:r w:rsidRPr="00176809">
        <w:t xml:space="preserve">Finaalissa tanssitaan kaksi kappaletta, poistumatta välillä lattialta. Ensimmäinen kappale on nopeudeltaan </w:t>
      </w:r>
      <w:r w:rsidR="00016725" w:rsidRPr="00176809">
        <w:t>40–50</w:t>
      </w:r>
      <w:r w:rsidRPr="00176809">
        <w:t xml:space="preserve"> t/min ja toinen </w:t>
      </w:r>
      <w:r w:rsidR="007F3E19" w:rsidRPr="00176809">
        <w:t>51–63</w:t>
      </w:r>
      <w:r w:rsidRPr="00176809">
        <w:t xml:space="preserve"> t/min. Kappaleiden nopeuseron tulee olla vähintään 5 t/min. </w:t>
      </w:r>
    </w:p>
    <w:tbl>
      <w:tblPr>
        <w:tblStyle w:val="Vaaleataulukkoruudukko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177"/>
        <w:gridCol w:w="992"/>
        <w:gridCol w:w="1701"/>
        <w:gridCol w:w="567"/>
        <w:gridCol w:w="1064"/>
        <w:gridCol w:w="921"/>
        <w:gridCol w:w="2481"/>
      </w:tblGrid>
      <w:tr w:rsidR="00176809" w:rsidRPr="00176809" w14:paraId="3A88EE2A" w14:textId="77777777" w:rsidTr="00016725">
        <w:tc>
          <w:tcPr>
            <w:tcW w:w="873" w:type="dxa"/>
          </w:tcPr>
          <w:p w14:paraId="5FAA237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Laji</w:t>
            </w:r>
          </w:p>
        </w:tc>
        <w:tc>
          <w:tcPr>
            <w:tcW w:w="1177" w:type="dxa"/>
          </w:tcPr>
          <w:p w14:paraId="1D20A916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Ikäsarja</w:t>
            </w:r>
          </w:p>
        </w:tc>
        <w:tc>
          <w:tcPr>
            <w:tcW w:w="992" w:type="dxa"/>
          </w:tcPr>
          <w:p w14:paraId="090384B1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Luokka</w:t>
            </w:r>
          </w:p>
        </w:tc>
        <w:tc>
          <w:tcPr>
            <w:tcW w:w="1701" w:type="dxa"/>
          </w:tcPr>
          <w:p w14:paraId="670629A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 xml:space="preserve">Hidas/nopea </w:t>
            </w:r>
            <w:r w:rsidRPr="00176809">
              <w:t>(jos 2 kierrosta)</w:t>
            </w:r>
          </w:p>
        </w:tc>
        <w:tc>
          <w:tcPr>
            <w:tcW w:w="567" w:type="dxa"/>
          </w:tcPr>
          <w:p w14:paraId="7278E41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Erä</w:t>
            </w:r>
          </w:p>
        </w:tc>
        <w:tc>
          <w:tcPr>
            <w:tcW w:w="1064" w:type="dxa"/>
          </w:tcPr>
          <w:p w14:paraId="22D2A923" w14:textId="77777777" w:rsidR="00176809" w:rsidRPr="00016725" w:rsidRDefault="00176809" w:rsidP="00EF00BD">
            <w:pPr>
              <w:rPr>
                <w:sz w:val="23"/>
                <w:szCs w:val="23"/>
              </w:rPr>
            </w:pPr>
            <w:r w:rsidRPr="00016725">
              <w:rPr>
                <w:sz w:val="23"/>
                <w:szCs w:val="23"/>
              </w:rPr>
              <w:t>Nopeus (BPM)</w:t>
            </w:r>
          </w:p>
        </w:tc>
        <w:tc>
          <w:tcPr>
            <w:tcW w:w="921" w:type="dxa"/>
          </w:tcPr>
          <w:p w14:paraId="06AF5D7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Kesto (</w:t>
            </w:r>
            <w:proofErr w:type="spellStart"/>
            <w:r w:rsidRPr="00176809">
              <w:rPr>
                <w:sz w:val="23"/>
                <w:szCs w:val="23"/>
              </w:rPr>
              <w:t>min:s</w:t>
            </w:r>
            <w:proofErr w:type="spellEnd"/>
            <w:r w:rsidRPr="00176809">
              <w:rPr>
                <w:sz w:val="23"/>
                <w:szCs w:val="23"/>
              </w:rPr>
              <w:t>)</w:t>
            </w:r>
          </w:p>
        </w:tc>
        <w:tc>
          <w:tcPr>
            <w:tcW w:w="2481" w:type="dxa"/>
          </w:tcPr>
          <w:p w14:paraId="10A2399D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Huomioita</w:t>
            </w:r>
          </w:p>
        </w:tc>
      </w:tr>
      <w:tr w:rsidR="00176809" w:rsidRPr="00176809" w14:paraId="3342C574" w14:textId="77777777" w:rsidTr="00016725">
        <w:tc>
          <w:tcPr>
            <w:tcW w:w="873" w:type="dxa"/>
            <w:vMerge w:val="restart"/>
          </w:tcPr>
          <w:p w14:paraId="32258897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RB</w:t>
            </w:r>
          </w:p>
        </w:tc>
        <w:tc>
          <w:tcPr>
            <w:tcW w:w="2169" w:type="dxa"/>
            <w:gridSpan w:val="2"/>
            <w:vMerge w:val="restart"/>
          </w:tcPr>
          <w:p w14:paraId="64F5DFB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Yleinen</w:t>
            </w:r>
          </w:p>
        </w:tc>
        <w:tc>
          <w:tcPr>
            <w:tcW w:w="1701" w:type="dxa"/>
          </w:tcPr>
          <w:p w14:paraId="47939D8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</w:t>
            </w:r>
          </w:p>
        </w:tc>
        <w:tc>
          <w:tcPr>
            <w:tcW w:w="567" w:type="dxa"/>
          </w:tcPr>
          <w:p w14:paraId="050E6902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14DF30F8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5166594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81" w:type="dxa"/>
          </w:tcPr>
          <w:p w14:paraId="5E7B1789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  <w:tr w:rsidR="00176809" w:rsidRPr="00176809" w14:paraId="3876B46B" w14:textId="77777777" w:rsidTr="00016725">
        <w:tc>
          <w:tcPr>
            <w:tcW w:w="873" w:type="dxa"/>
            <w:vMerge/>
          </w:tcPr>
          <w:p w14:paraId="239DAF16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169" w:type="dxa"/>
            <w:gridSpan w:val="2"/>
            <w:vMerge/>
          </w:tcPr>
          <w:p w14:paraId="73529E74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4395C293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Nopeampi</w:t>
            </w:r>
          </w:p>
        </w:tc>
        <w:tc>
          <w:tcPr>
            <w:tcW w:w="567" w:type="dxa"/>
          </w:tcPr>
          <w:p w14:paraId="635653BF" w14:textId="77777777" w:rsidR="00176809" w:rsidRPr="00176809" w:rsidRDefault="00176809" w:rsidP="00EF00BD">
            <w:pPr>
              <w:rPr>
                <w:sz w:val="23"/>
                <w:szCs w:val="23"/>
              </w:rPr>
            </w:pPr>
            <w:r w:rsidRPr="00176809">
              <w:rPr>
                <w:sz w:val="23"/>
                <w:szCs w:val="23"/>
              </w:rPr>
              <w:t>1</w:t>
            </w:r>
          </w:p>
        </w:tc>
        <w:tc>
          <w:tcPr>
            <w:tcW w:w="1064" w:type="dxa"/>
          </w:tcPr>
          <w:p w14:paraId="01D7B822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921" w:type="dxa"/>
          </w:tcPr>
          <w:p w14:paraId="4BBF997D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  <w:tc>
          <w:tcPr>
            <w:tcW w:w="2481" w:type="dxa"/>
          </w:tcPr>
          <w:p w14:paraId="10701F8A" w14:textId="77777777" w:rsidR="00176809" w:rsidRPr="00176809" w:rsidRDefault="00176809" w:rsidP="00EF00BD">
            <w:pPr>
              <w:rPr>
                <w:sz w:val="23"/>
                <w:szCs w:val="23"/>
              </w:rPr>
            </w:pPr>
          </w:p>
        </w:tc>
      </w:tr>
    </w:tbl>
    <w:p w14:paraId="3CF44B0E" w14:textId="77777777" w:rsidR="00176809" w:rsidRPr="00176809" w:rsidRDefault="00176809" w:rsidP="00176809">
      <w:pPr>
        <w:autoSpaceDE w:val="0"/>
        <w:autoSpaceDN w:val="0"/>
        <w:adjustRightInd w:val="0"/>
        <w:spacing w:after="0" w:line="240" w:lineRule="auto"/>
      </w:pPr>
    </w:p>
    <w:p w14:paraId="02F03E4B" w14:textId="77777777" w:rsidR="00176809" w:rsidRPr="00176809" w:rsidRDefault="00176809" w:rsidP="00176809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176809">
        <w:rPr>
          <w:rFonts w:eastAsia="Times New Roman" w:cs="Times New Roman"/>
          <w:sz w:val="18"/>
          <w:szCs w:val="18"/>
        </w:rPr>
        <w:tab/>
      </w:r>
    </w:p>
    <w:p w14:paraId="55926D6E" w14:textId="77777777" w:rsidR="00176809" w:rsidRPr="00176809" w:rsidRDefault="00176809" w:rsidP="00176809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14:paraId="6D7CF8EA" w14:textId="77777777" w:rsidR="00176809" w:rsidRPr="00176809" w:rsidRDefault="00176809" w:rsidP="00176809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14:paraId="6E6625B0" w14:textId="77777777" w:rsidR="00176809" w:rsidRPr="00176809" w:rsidRDefault="00176809" w:rsidP="00176809">
      <w:pPr>
        <w:rPr>
          <w:rFonts w:eastAsia="Times New Roman" w:cs="Times New Roman"/>
          <w:sz w:val="18"/>
          <w:szCs w:val="18"/>
        </w:rPr>
      </w:pPr>
      <w:r w:rsidRPr="00176809">
        <w:rPr>
          <w:rFonts w:eastAsia="Times New Roman" w:cs="Times New Roman"/>
          <w:sz w:val="40"/>
          <w:szCs w:val="40"/>
        </w:rPr>
        <w:br w:type="page"/>
      </w:r>
      <w:r w:rsidRPr="00176809">
        <w:rPr>
          <w:rFonts w:eastAsia="Times New Roman" w:cs="Times New Roman"/>
          <w:sz w:val="40"/>
          <w:szCs w:val="40"/>
        </w:rPr>
        <w:lastRenderedPageBreak/>
        <w:t>□</w:t>
      </w:r>
      <w:r w:rsidRPr="00176809">
        <w:rPr>
          <w:rFonts w:eastAsia="Times New Roman" w:cs="Times New Roman"/>
          <w:sz w:val="18"/>
          <w:szCs w:val="18"/>
        </w:rPr>
        <w:t xml:space="preserve"> Musiikin nopeudet tarkistettu ennakkoon</w:t>
      </w:r>
    </w:p>
    <w:p w14:paraId="5FC0B45E" w14:textId="77777777" w:rsidR="00176809" w:rsidRPr="00176809" w:rsidRDefault="00176809" w:rsidP="00176809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176809">
        <w:rPr>
          <w:rFonts w:eastAsia="Times New Roman" w:cs="Times New Roman"/>
          <w:sz w:val="40"/>
          <w:szCs w:val="40"/>
        </w:rPr>
        <w:t>□</w:t>
      </w:r>
      <w:r w:rsidRPr="00176809">
        <w:rPr>
          <w:rFonts w:eastAsia="Times New Roman" w:cs="Times New Roman"/>
          <w:sz w:val="18"/>
          <w:szCs w:val="18"/>
        </w:rPr>
        <w:t xml:space="preserve"> Musiikin nopeudet tarkistettu kilpailupaikalla</w:t>
      </w:r>
    </w:p>
    <w:p w14:paraId="7ED4557C" w14:textId="77777777" w:rsidR="00176809" w:rsidRPr="00176809" w:rsidRDefault="00176809" w:rsidP="0017680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2E05FFF" w14:textId="77777777" w:rsidR="00176809" w:rsidRPr="00176809" w:rsidRDefault="00176809" w:rsidP="0017680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4CF8D7B" w14:textId="77777777" w:rsidR="00176809" w:rsidRPr="00176809" w:rsidRDefault="00176809" w:rsidP="00176809">
      <w:r w:rsidRPr="00176809">
        <w:t>Musiikintarkkailijat:</w:t>
      </w:r>
    </w:p>
    <w:p w14:paraId="09738B58" w14:textId="77777777" w:rsidR="00176809" w:rsidRPr="00176809" w:rsidRDefault="00176809" w:rsidP="00176809">
      <w:pPr>
        <w:pStyle w:val="Eivli"/>
        <w:rPr>
          <w:lang w:eastAsia="fi-FI"/>
        </w:rPr>
      </w:pPr>
      <w:r w:rsidRPr="00176809">
        <w:rPr>
          <w:lang w:eastAsia="fi-FI"/>
        </w:rPr>
        <w:t>Allekirjoituksillamme todistamme, että olemme</w:t>
      </w:r>
    </w:p>
    <w:p w14:paraId="30B55269" w14:textId="68B8E171" w:rsidR="00176809" w:rsidRPr="00176809" w:rsidRDefault="00176809" w:rsidP="00176809">
      <w:pPr>
        <w:pStyle w:val="Luettelokappale"/>
        <w:numPr>
          <w:ilvl w:val="0"/>
          <w:numId w:val="10"/>
        </w:numPr>
        <w:rPr>
          <w:lang w:eastAsia="fi-FI"/>
        </w:rPr>
      </w:pPr>
      <w:r w:rsidRPr="00176809">
        <w:rPr>
          <w:lang w:eastAsia="fi-FI"/>
        </w:rPr>
        <w:t>tarkistaneet (</w:t>
      </w:r>
      <w:r w:rsidRPr="00176809">
        <w:rPr>
          <w:color w:val="FF0000"/>
          <w:lang w:eastAsia="fi-FI"/>
        </w:rPr>
        <w:t>päivämäärä</w:t>
      </w:r>
      <w:r w:rsidRPr="00176809">
        <w:rPr>
          <w:lang w:eastAsia="fi-FI"/>
        </w:rPr>
        <w:t>) RS GP-kisoissa käytetyt musiikit ja niiden sääntöjen mukaisuuden (soittonopeudet ja kestot)</w:t>
      </w:r>
    </w:p>
    <w:p w14:paraId="37275CC3" w14:textId="04E88EBF" w:rsidR="00176809" w:rsidRPr="00176809" w:rsidRDefault="00176809" w:rsidP="00176809">
      <w:pPr>
        <w:pStyle w:val="Luettelokappale"/>
        <w:numPr>
          <w:ilvl w:val="0"/>
          <w:numId w:val="10"/>
        </w:numPr>
        <w:rPr>
          <w:lang w:eastAsia="fi-FI"/>
        </w:rPr>
      </w:pPr>
      <w:r w:rsidRPr="00176809">
        <w:rPr>
          <w:lang w:eastAsia="fi-FI"/>
        </w:rPr>
        <w:t>merkinneet tiedot tähän pöytäkirjaan ja kertoneet poikkeavuuksista kilpailunjohtajalle</w:t>
      </w:r>
    </w:p>
    <w:p w14:paraId="7C1E7DC7" w14:textId="77777777" w:rsidR="00176809" w:rsidRPr="00176809" w:rsidRDefault="00176809" w:rsidP="00176809">
      <w:pPr>
        <w:pStyle w:val="Alaotsikko"/>
      </w:pPr>
    </w:p>
    <w:p w14:paraId="38CC2C6F" w14:textId="77777777" w:rsidR="00176809" w:rsidRPr="00176809" w:rsidRDefault="00176809" w:rsidP="00176809">
      <w:r w:rsidRPr="00176809">
        <w:t>Musiikintarkkailija 1: allekirjoitus, nimenselvennys, paikka, aika</w:t>
      </w:r>
    </w:p>
    <w:p w14:paraId="0BD182F5" w14:textId="77777777" w:rsidR="00176809" w:rsidRPr="00176809" w:rsidRDefault="00176809" w:rsidP="00176809">
      <w:pPr>
        <w:pStyle w:val="Alaotsikko"/>
        <w:rPr>
          <w:lang w:eastAsia="fi-FI"/>
        </w:rPr>
      </w:pPr>
    </w:p>
    <w:p w14:paraId="7F99A24E" w14:textId="77777777" w:rsidR="00176809" w:rsidRPr="00176809" w:rsidRDefault="00176809" w:rsidP="00176809">
      <w:pPr>
        <w:rPr>
          <w:rStyle w:val="Hienovarainenkorostus"/>
        </w:rPr>
      </w:pPr>
      <w:r w:rsidRPr="00176809">
        <w:rPr>
          <w:rStyle w:val="Hienovarainenkorostus"/>
        </w:rPr>
        <w:t>Musiikintarkkailija 2: allekirjoitus, nimenselvennys, paikka, aika</w:t>
      </w:r>
    </w:p>
    <w:p w14:paraId="43F4781B" w14:textId="77777777" w:rsidR="00176809" w:rsidRPr="00176809" w:rsidRDefault="00176809" w:rsidP="0017680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4B081B2" w14:textId="77777777" w:rsidR="00176809" w:rsidRPr="00176809" w:rsidRDefault="00176809" w:rsidP="0017680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26C53FE" w14:textId="77777777" w:rsidR="00176809" w:rsidRPr="00176809" w:rsidRDefault="00176809" w:rsidP="0017680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0DF184F" w14:textId="77777777" w:rsidR="00176809" w:rsidRPr="00176809" w:rsidRDefault="00176809" w:rsidP="00176809">
      <w:r w:rsidRPr="00176809">
        <w:t>Kilpailunjohtaja:</w:t>
      </w:r>
    </w:p>
    <w:p w14:paraId="29B44ACB" w14:textId="77777777" w:rsidR="00176809" w:rsidRPr="00176809" w:rsidRDefault="00176809" w:rsidP="00176809">
      <w:r w:rsidRPr="00176809">
        <w:t>Allekirjoituksellani vahvistan, että pöytäkirja on paikkansapitävä ja minua on tiedotettu musiikin nopeuksien/ kestojen poikkeavuuksista.</w:t>
      </w:r>
    </w:p>
    <w:p w14:paraId="04A61B27" w14:textId="77777777" w:rsidR="00176809" w:rsidRPr="00176809" w:rsidRDefault="00176809" w:rsidP="00176809">
      <w:pPr>
        <w:pStyle w:val="Alaotsikko"/>
      </w:pPr>
    </w:p>
    <w:p w14:paraId="736C4CA1" w14:textId="77777777" w:rsidR="00176809" w:rsidRPr="00176809" w:rsidRDefault="00176809" w:rsidP="00176809">
      <w:r w:rsidRPr="00176809">
        <w:t>Kilpailunjohtaja: allekirjoitus, nimenselvennys, paikka, aika</w:t>
      </w:r>
    </w:p>
    <w:p w14:paraId="1CC4B5CD" w14:textId="77777777" w:rsidR="00176809" w:rsidRDefault="00176809" w:rsidP="00176809"/>
    <w:p w14:paraId="60C67E94" w14:textId="77777777" w:rsidR="00CC0C86" w:rsidRPr="00D402ED" w:rsidRDefault="00CC0C86" w:rsidP="00D402ED">
      <w:pPr>
        <w:spacing w:after="0"/>
        <w:rPr>
          <w:rFonts w:ascii="Calibri" w:hAnsi="Calibri" w:cs="Calibri"/>
        </w:rPr>
      </w:pPr>
    </w:p>
    <w:sectPr w:rsidR="00CC0C86" w:rsidRPr="00D402ED" w:rsidSect="00300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701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E575" w14:textId="77777777" w:rsidR="00E03028" w:rsidRDefault="00E03028" w:rsidP="00CC2216">
      <w:pPr>
        <w:spacing w:after="0" w:line="240" w:lineRule="auto"/>
      </w:pPr>
      <w:r>
        <w:separator/>
      </w:r>
    </w:p>
  </w:endnote>
  <w:endnote w:type="continuationSeparator" w:id="0">
    <w:p w14:paraId="3BC2EA31" w14:textId="77777777" w:rsidR="00E03028" w:rsidRDefault="00E03028" w:rsidP="00C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Exo">
    <w:altName w:val="Calibri"/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6E9F" w14:textId="77777777" w:rsidR="007F3E19" w:rsidRDefault="007F3E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23DD" w14:textId="77777777" w:rsidR="005A728A" w:rsidRPr="005A728A" w:rsidRDefault="00B96130" w:rsidP="005A728A">
    <w:pPr>
      <w:shd w:val="clear" w:color="auto" w:fill="FFFFFF"/>
      <w:spacing w:after="0" w:line="240" w:lineRule="auto"/>
      <w:jc w:val="center"/>
      <w:rPr>
        <w:rFonts w:ascii="Myriad Pro" w:hAnsi="Myriad Pro" w:cs="Arial"/>
        <w:color w:val="00B1B7" w:themeColor="accent3"/>
        <w:sz w:val="20"/>
        <w:szCs w:val="20"/>
      </w:rPr>
    </w:pPr>
    <w:r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857963" wp14:editId="408EAD45">
              <wp:simplePos x="0" y="0"/>
              <wp:positionH relativeFrom="margin">
                <wp:align>center</wp:align>
              </wp:positionH>
              <wp:positionV relativeFrom="paragraph">
                <wp:posOffset>85725</wp:posOffset>
              </wp:positionV>
              <wp:extent cx="7194550" cy="285750"/>
              <wp:effectExtent l="0" t="0" r="0" b="0"/>
              <wp:wrapNone/>
              <wp:docPr id="4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0CA88" w14:textId="77777777" w:rsidR="005A728A" w:rsidRDefault="005A728A" w:rsidP="005A728A">
                          <w:pPr>
                            <w:jc w:val="center"/>
                          </w:pP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Suomen Tanssiurheiluliitto ry | Finnish Dance Sport Federation | </w:t>
                          </w:r>
                          <w:r w:rsidR="00FF3E06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Valimotie 10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| FIN-00</w:t>
                          </w:r>
                          <w:r w:rsidR="00FF3E06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38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HELSINKI, FINLAND |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dancesport.fi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57963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style="position:absolute;left:0;text-align:left;margin-left:0;margin-top:6.75pt;width:566.5pt;height:2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" filled="f" stroked="f">
              <v:textbox>
                <w:txbxContent>
                  <w:p w14:paraId="7C30CA88" w14:textId="77777777" w:rsidR="005A728A" w:rsidRDefault="005A728A" w:rsidP="005A728A">
                    <w:pPr>
                      <w:jc w:val="center"/>
                    </w:pP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Suomen Tanssiurheiluliitto ry | Finnish Dance Sport Federation | </w:t>
                    </w:r>
                    <w:r w:rsidR="00FF3E06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Valimotie 10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| FIN-00</w:t>
                    </w:r>
                    <w:r w:rsidR="00FF3E06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38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HELSINKI, FINLAND |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dancesport.fi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0DE7"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9A15E5" wp14:editId="7E46C642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694784" cy="635"/>
              <wp:effectExtent l="0" t="0" r="0" b="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4784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5383AC" id="Suora yhdysviiv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3pt" to="527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" strokecolor="#00a7ad [3046]"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7710" w14:textId="77777777" w:rsidR="007F3E19" w:rsidRDefault="007F3E1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2DC11" w14:textId="77777777" w:rsidR="00E03028" w:rsidRDefault="00E03028" w:rsidP="00CC2216">
      <w:pPr>
        <w:spacing w:after="0" w:line="240" w:lineRule="auto"/>
      </w:pPr>
      <w:r>
        <w:separator/>
      </w:r>
    </w:p>
  </w:footnote>
  <w:footnote w:type="continuationSeparator" w:id="0">
    <w:p w14:paraId="27FE3F79" w14:textId="77777777" w:rsidR="00E03028" w:rsidRDefault="00E03028" w:rsidP="00C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D7B0" w14:textId="77777777" w:rsidR="007F3E19" w:rsidRDefault="007F3E1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F87A" w14:textId="2990D9FE" w:rsidR="007F3E19" w:rsidRDefault="007F3E19" w:rsidP="007F3E19">
    <w:pPr>
      <w:pStyle w:val="Yltunniste"/>
      <w:tabs>
        <w:tab w:val="left" w:pos="5670"/>
      </w:tabs>
    </w:pPr>
    <w:r>
      <w:tab/>
    </w:r>
    <w:r>
      <w:tab/>
    </w:r>
    <w:proofErr w:type="spellStart"/>
    <w:r>
      <w:t>Rock’n’swing</w:t>
    </w:r>
    <w:proofErr w:type="spellEnd"/>
    <w:r>
      <w:t>-tanssien GP-kilpailut</w:t>
    </w:r>
  </w:p>
  <w:p w14:paraId="45273E81" w14:textId="00E5FF22" w:rsidR="007F3E19" w:rsidRDefault="007F3E19" w:rsidP="007F3E19">
    <w:pPr>
      <w:pStyle w:val="Yltunniste"/>
      <w:tabs>
        <w:tab w:val="left" w:pos="5670"/>
      </w:tabs>
      <w:ind w:left="5670"/>
    </w:pPr>
    <w:r>
      <w:t>Erilliskilpailuna kilpaillaan fusku ja rockabilly</w:t>
    </w:r>
  </w:p>
  <w:p w14:paraId="0D95C112" w14:textId="77777777" w:rsidR="007F3E19" w:rsidRDefault="007F3E19" w:rsidP="007F3E19">
    <w:pPr>
      <w:pStyle w:val="Yltunniste"/>
      <w:pBdr>
        <w:bottom w:val="single" w:sz="6" w:space="1" w:color="auto"/>
      </w:pBdr>
      <w:tabs>
        <w:tab w:val="left" w:pos="5670"/>
      </w:tabs>
    </w:pPr>
    <w:r>
      <w:tab/>
    </w:r>
    <w:r>
      <w:tab/>
      <w:t>(kaupunki, päivämäärä)</w:t>
    </w:r>
  </w:p>
  <w:p w14:paraId="451C79B9" w14:textId="77777777" w:rsidR="007F3E19" w:rsidRDefault="007F3E19" w:rsidP="007F3E19">
    <w:pPr>
      <w:pStyle w:val="Yltunniste"/>
      <w:tabs>
        <w:tab w:val="left" w:pos="5670"/>
      </w:tabs>
    </w:pPr>
  </w:p>
  <w:p w14:paraId="70769229" w14:textId="77777777" w:rsidR="007F3E19" w:rsidRPr="00CF14EB" w:rsidRDefault="007F3E19" w:rsidP="007F3E19">
    <w:pPr>
      <w:pStyle w:val="Yltunniste"/>
      <w:tabs>
        <w:tab w:val="left" w:pos="5670"/>
      </w:tabs>
    </w:pPr>
  </w:p>
  <w:p w14:paraId="5B252559" w14:textId="2E6F872A" w:rsidR="00CC2216" w:rsidRDefault="00CC2216" w:rsidP="00CC2216">
    <w:pPr>
      <w:pStyle w:val="Yltunniste"/>
      <w:jc w:val="center"/>
    </w:pPr>
    <w:r w:rsidRPr="00CC2216">
      <w:rPr>
        <w:noProof/>
      </w:rPr>
      <w:drawing>
        <wp:inline distT="0" distB="0" distL="0" distR="0" wp14:anchorId="4B2EA5B2" wp14:editId="57977C39">
          <wp:extent cx="2085950" cy="917817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50" cy="91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DF68" w14:textId="77777777" w:rsidR="007F3E19" w:rsidRDefault="007F3E1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0448"/>
    <w:multiLevelType w:val="hybridMultilevel"/>
    <w:tmpl w:val="BA12D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5F72"/>
    <w:multiLevelType w:val="hybridMultilevel"/>
    <w:tmpl w:val="FEBE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8003D"/>
    <w:multiLevelType w:val="hybridMultilevel"/>
    <w:tmpl w:val="B0089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A239A"/>
    <w:multiLevelType w:val="hybridMultilevel"/>
    <w:tmpl w:val="2DC2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76965"/>
    <w:multiLevelType w:val="hybridMultilevel"/>
    <w:tmpl w:val="29A2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626DA"/>
    <w:multiLevelType w:val="hybridMultilevel"/>
    <w:tmpl w:val="8872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4C61"/>
    <w:multiLevelType w:val="hybridMultilevel"/>
    <w:tmpl w:val="9948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E6CD1"/>
    <w:multiLevelType w:val="hybridMultilevel"/>
    <w:tmpl w:val="AE56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069B8"/>
    <w:multiLevelType w:val="hybridMultilevel"/>
    <w:tmpl w:val="0636820A"/>
    <w:lvl w:ilvl="0" w:tplc="0C429F48">
      <w:numFmt w:val="bullet"/>
      <w:lvlText w:val="–"/>
      <w:lvlJc w:val="left"/>
      <w:pPr>
        <w:tabs>
          <w:tab w:val="num" w:pos="1665"/>
        </w:tabs>
        <w:ind w:left="1665" w:hanging="360"/>
      </w:pPr>
      <w:rPr>
        <w:rFonts w:ascii="Arial Narrow" w:eastAsia="Times New Roman" w:hAnsi="Arial Narrow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7BB7789B"/>
    <w:multiLevelType w:val="hybridMultilevel"/>
    <w:tmpl w:val="447C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37981">
    <w:abstractNumId w:val="8"/>
  </w:num>
  <w:num w:numId="2" w16cid:durableId="1279486237">
    <w:abstractNumId w:val="5"/>
  </w:num>
  <w:num w:numId="3" w16cid:durableId="1170412110">
    <w:abstractNumId w:val="6"/>
  </w:num>
  <w:num w:numId="4" w16cid:durableId="1631209661">
    <w:abstractNumId w:val="9"/>
  </w:num>
  <w:num w:numId="5" w16cid:durableId="932980670">
    <w:abstractNumId w:val="3"/>
  </w:num>
  <w:num w:numId="6" w16cid:durableId="1441073535">
    <w:abstractNumId w:val="2"/>
  </w:num>
  <w:num w:numId="7" w16cid:durableId="91122348">
    <w:abstractNumId w:val="0"/>
  </w:num>
  <w:num w:numId="8" w16cid:durableId="530993598">
    <w:abstractNumId w:val="4"/>
  </w:num>
  <w:num w:numId="9" w16cid:durableId="676806431">
    <w:abstractNumId w:val="7"/>
  </w:num>
  <w:num w:numId="10" w16cid:durableId="152693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40"/>
    <w:rsid w:val="00016725"/>
    <w:rsid w:val="001158AE"/>
    <w:rsid w:val="00167669"/>
    <w:rsid w:val="00170DE7"/>
    <w:rsid w:val="00176809"/>
    <w:rsid w:val="0018096C"/>
    <w:rsid w:val="001C2D41"/>
    <w:rsid w:val="002158AC"/>
    <w:rsid w:val="00291A40"/>
    <w:rsid w:val="002E00D9"/>
    <w:rsid w:val="00300E6C"/>
    <w:rsid w:val="00356907"/>
    <w:rsid w:val="005A728A"/>
    <w:rsid w:val="00766FE6"/>
    <w:rsid w:val="007B17E3"/>
    <w:rsid w:val="007E1720"/>
    <w:rsid w:val="007F3E19"/>
    <w:rsid w:val="00816AA2"/>
    <w:rsid w:val="00885B84"/>
    <w:rsid w:val="008B1E56"/>
    <w:rsid w:val="00995BEC"/>
    <w:rsid w:val="00B33114"/>
    <w:rsid w:val="00B42CEF"/>
    <w:rsid w:val="00B96130"/>
    <w:rsid w:val="00BF518A"/>
    <w:rsid w:val="00C2255E"/>
    <w:rsid w:val="00C80A78"/>
    <w:rsid w:val="00CC0C86"/>
    <w:rsid w:val="00CC2216"/>
    <w:rsid w:val="00D402ED"/>
    <w:rsid w:val="00DE5970"/>
    <w:rsid w:val="00E03028"/>
    <w:rsid w:val="00EB6620"/>
    <w:rsid w:val="00F87494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03295"/>
  <w15:docId w15:val="{D4B3313A-853E-44FB-B552-BC827BC1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1A40"/>
    <w:pPr>
      <w:spacing w:after="160" w:line="256" w:lineRule="auto"/>
    </w:pPr>
    <w:rPr>
      <w:rFonts w:eastAsiaTheme="minorEastAsia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7680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9A0D68" w:themeColor="accent1" w:themeShade="BF"/>
      <w:sz w:val="32"/>
      <w:szCs w:val="32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768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A0D68" w:themeColor="accent1" w:themeShade="BF"/>
      <w:sz w:val="26"/>
      <w:szCs w:val="26"/>
    </w:rPr>
  </w:style>
  <w:style w:type="paragraph" w:styleId="Otsikko5">
    <w:name w:val="heading 5"/>
    <w:basedOn w:val="Normaali"/>
    <w:next w:val="Normaali"/>
    <w:link w:val="Otsikko5Char"/>
    <w:qFormat/>
    <w:rsid w:val="00D402E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216"/>
  </w:style>
  <w:style w:type="paragraph" w:styleId="Alatunniste">
    <w:name w:val="footer"/>
    <w:basedOn w:val="Normaali"/>
    <w:link w:val="Ala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216"/>
  </w:style>
  <w:style w:type="paragraph" w:styleId="Seliteteksti">
    <w:name w:val="Balloon Text"/>
    <w:basedOn w:val="Normaali"/>
    <w:link w:val="SelitetekstiChar"/>
    <w:uiPriority w:val="99"/>
    <w:semiHidden/>
    <w:unhideWhenUsed/>
    <w:rsid w:val="0076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6FE6"/>
    <w:rPr>
      <w:rFonts w:ascii="Segoe UI" w:eastAsiaTheme="minorEastAsia" w:hAnsi="Segoe UI" w:cs="Segoe UI"/>
      <w:sz w:val="18"/>
      <w:szCs w:val="18"/>
      <w:lang w:eastAsia="fi-FI"/>
    </w:rPr>
  </w:style>
  <w:style w:type="character" w:customStyle="1" w:styleId="Otsikko5Char">
    <w:name w:val="Otsikko 5 Char"/>
    <w:basedOn w:val="Kappaleenoletusfontti"/>
    <w:link w:val="Otsikko5"/>
    <w:rsid w:val="00D402ED"/>
    <w:rPr>
      <w:rFonts w:ascii="Times New Roman" w:eastAsia="Times New Roman" w:hAnsi="Times New Roman" w:cs="Times New Roman"/>
      <w:sz w:val="26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2158AC"/>
    <w:rPr>
      <w:color w:val="502629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176809"/>
    <w:rPr>
      <w:rFonts w:asciiTheme="majorHAnsi" w:eastAsiaTheme="majorEastAsia" w:hAnsiTheme="majorHAnsi" w:cstheme="majorBidi"/>
      <w:color w:val="9A0D68" w:themeColor="accent1" w:themeShade="BF"/>
      <w:sz w:val="26"/>
      <w:szCs w:val="26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176809"/>
    <w:rPr>
      <w:rFonts w:asciiTheme="majorHAnsi" w:eastAsiaTheme="majorEastAsia" w:hAnsiTheme="majorHAnsi" w:cstheme="majorBidi"/>
      <w:color w:val="9A0D68" w:themeColor="accent1" w:themeShade="BF"/>
      <w:sz w:val="32"/>
      <w:szCs w:val="32"/>
    </w:rPr>
  </w:style>
  <w:style w:type="paragraph" w:customStyle="1" w:styleId="Default">
    <w:name w:val="Default"/>
    <w:rsid w:val="00176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ulukkoRuudukko">
    <w:name w:val="Table Grid"/>
    <w:basedOn w:val="Normaalitaulukko"/>
    <w:uiPriority w:val="59"/>
    <w:rsid w:val="00176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7680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Eivli">
    <w:name w:val="No Spacing"/>
    <w:uiPriority w:val="1"/>
    <w:qFormat/>
    <w:rsid w:val="00176809"/>
    <w:pPr>
      <w:spacing w:after="0" w:line="240" w:lineRule="auto"/>
    </w:pPr>
  </w:style>
  <w:style w:type="paragraph" w:styleId="Otsikko">
    <w:name w:val="Title"/>
    <w:basedOn w:val="Normaali"/>
    <w:next w:val="Normaali"/>
    <w:link w:val="OtsikkoChar"/>
    <w:uiPriority w:val="10"/>
    <w:qFormat/>
    <w:rsid w:val="00176809"/>
    <w:pPr>
      <w:pBdr>
        <w:bottom w:val="single" w:sz="4" w:space="1" w:color="auto"/>
      </w:pBdr>
      <w:spacing w:before="3600"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  <w:lang w:eastAsia="en-US"/>
    </w:rPr>
  </w:style>
  <w:style w:type="character" w:customStyle="1" w:styleId="OtsikkoChar">
    <w:name w:val="Otsikko Char"/>
    <w:basedOn w:val="Kappaleenoletusfontti"/>
    <w:link w:val="Otsikko"/>
    <w:uiPriority w:val="10"/>
    <w:rsid w:val="00176809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76809"/>
    <w:pPr>
      <w:numPr>
        <w:ilvl w:val="1"/>
      </w:numPr>
      <w:pBdr>
        <w:bottom w:val="single" w:sz="4" w:space="1" w:color="auto"/>
      </w:pBdr>
      <w:spacing w:before="480" w:after="0" w:line="276" w:lineRule="auto"/>
    </w:pPr>
    <w:rPr>
      <w:color w:val="5A5A5A" w:themeColor="text1" w:themeTint="A5"/>
      <w:spacing w:val="15"/>
      <w:lang w:eastAsia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176809"/>
    <w:rPr>
      <w:rFonts w:eastAsiaTheme="minorEastAsia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qFormat/>
    <w:rsid w:val="00176809"/>
    <w:rPr>
      <w:i w:val="0"/>
      <w:iCs/>
      <w:color w:val="auto"/>
    </w:rPr>
  </w:style>
  <w:style w:type="table" w:customStyle="1" w:styleId="Vaaleataulukkoruudukko1">
    <w:name w:val="Vaalea taulukkoruudukko1"/>
    <w:basedOn w:val="Normaalitaulukko"/>
    <w:uiPriority w:val="40"/>
    <w:rsid w:val="001768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ulukkopieni">
    <w:name w:val="Taulukko pieni"/>
    <w:basedOn w:val="Normaali"/>
    <w:qFormat/>
    <w:rsid w:val="0017680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Taulukkopieniotsikko">
    <w:name w:val="Taulukko pieni otsikko"/>
    <w:basedOn w:val="Normaali"/>
    <w:qFormat/>
    <w:rsid w:val="0017680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DanceSport">
      <a:dk1>
        <a:sysClr val="windowText" lastClr="000000"/>
      </a:dk1>
      <a:lt1>
        <a:sysClr val="window" lastClr="FFFFFF"/>
      </a:lt1>
      <a:dk2>
        <a:srgbClr val="502629"/>
      </a:dk2>
      <a:lt2>
        <a:srgbClr val="EEECE1"/>
      </a:lt2>
      <a:accent1>
        <a:srgbClr val="CF128C"/>
      </a:accent1>
      <a:accent2>
        <a:srgbClr val="F8971D"/>
      </a:accent2>
      <a:accent3>
        <a:srgbClr val="00B1B7"/>
      </a:accent3>
      <a:accent4>
        <a:srgbClr val="8064A2"/>
      </a:accent4>
      <a:accent5>
        <a:srgbClr val="4BACC6"/>
      </a:accent5>
      <a:accent6>
        <a:srgbClr val="F79646"/>
      </a:accent6>
      <a:hlink>
        <a:srgbClr val="502629"/>
      </a:hlink>
      <a:folHlink>
        <a:srgbClr val="CF128C"/>
      </a:folHlink>
    </a:clrScheme>
    <a:fontScheme name="DanceSport">
      <a:majorFont>
        <a:latin typeface="Ex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7719-6C4D-406D-A66A-9B823091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1056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auli.korhonen</dc:creator>
  <cp:keywords/>
  <dc:description/>
  <cp:lastModifiedBy>Aija Nyberg</cp:lastModifiedBy>
  <cp:revision>2</cp:revision>
  <cp:lastPrinted>2017-05-19T06:55:00Z</cp:lastPrinted>
  <dcterms:created xsi:type="dcterms:W3CDTF">2022-04-12T08:28:00Z</dcterms:created>
  <dcterms:modified xsi:type="dcterms:W3CDTF">2022-04-12T08:28:00Z</dcterms:modified>
</cp:coreProperties>
</file>